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C07" w:rsidRPr="004C1549" w:rsidRDefault="00000E08" w:rsidP="004C1549">
      <w:pPr>
        <w:jc w:val="center"/>
        <w:rPr>
          <w:rFonts w:ascii="ＭＳ 明朝" w:hAnsi="ＭＳ 明朝"/>
          <w:b/>
          <w:bCs/>
          <w:sz w:val="24"/>
        </w:rPr>
      </w:pPr>
      <w:r>
        <w:rPr>
          <w:noProof/>
        </w:rPr>
        <mc:AlternateContent>
          <mc:Choice Requires="wps">
            <w:drawing>
              <wp:anchor distT="0" distB="0" distL="114300" distR="114300" simplePos="0" relativeHeight="251664896" behindDoc="0" locked="0" layoutInCell="1" allowOverlap="1">
                <wp:simplePos x="0" y="0"/>
                <wp:positionH relativeFrom="column">
                  <wp:posOffset>-3175</wp:posOffset>
                </wp:positionH>
                <wp:positionV relativeFrom="paragraph">
                  <wp:posOffset>-570865</wp:posOffset>
                </wp:positionV>
                <wp:extent cx="5761990" cy="387985"/>
                <wp:effectExtent l="0" t="0" r="10160" b="1206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387985"/>
                        </a:xfrm>
                        <a:prstGeom prst="rect">
                          <a:avLst/>
                        </a:prstGeom>
                        <a:solidFill>
                          <a:srgbClr val="FFFFFF"/>
                        </a:solidFill>
                        <a:ln w="19050">
                          <a:solidFill>
                            <a:srgbClr val="0070C0"/>
                          </a:solidFill>
                          <a:miter lim="800000"/>
                          <a:headEnd/>
                          <a:tailEnd/>
                        </a:ln>
                      </wps:spPr>
                      <wps:txbx>
                        <w:txbxContent>
                          <w:p w:rsidR="009F6951" w:rsidRPr="006C2832" w:rsidRDefault="009F6951" w:rsidP="00405162">
                            <w:pPr>
                              <w:jc w:val="center"/>
                              <w:rPr>
                                <w:rFonts w:ascii="HGPｺﾞｼｯｸM" w:eastAsia="HGPｺﾞｼｯｸM" w:hAnsi="ＭＳ ゴシック"/>
                                <w:sz w:val="24"/>
                              </w:rPr>
                            </w:pPr>
                            <w:r w:rsidRPr="006C2832">
                              <w:rPr>
                                <w:rFonts w:ascii="HGPｺﾞｼｯｸM" w:eastAsia="HGPｺﾞｼｯｸM" w:hAnsi="ＭＳ ゴシック" w:hint="eastAsia"/>
                                <w:sz w:val="28"/>
                                <w:szCs w:val="28"/>
                              </w:rPr>
                              <w:t>【</w:t>
                            </w:r>
                            <w:r w:rsidRPr="006C2832">
                              <w:rPr>
                                <w:rFonts w:ascii="HGPｺﾞｼｯｸM" w:eastAsia="HGPｺﾞｼｯｸM" w:hAnsi="ＭＳ ゴシック" w:hint="eastAsia"/>
                                <w:sz w:val="24"/>
                              </w:rPr>
                              <w:t xml:space="preserve">参考資料】自主防災組織規約作成例　</w:t>
                            </w:r>
                            <w:r w:rsidRPr="006C2832">
                              <w:rPr>
                                <w:rFonts w:ascii="HGPｺﾞｼｯｸM" w:eastAsia="HGPｺﾞｼｯｸM" w:hAnsi="ＭＳ ゴシック" w:hint="eastAsia"/>
                                <w:sz w:val="22"/>
                                <w:szCs w:val="22"/>
                              </w:rPr>
                              <w:t>平成30年4月小川町役場防災地域支援課作成</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pt;margin-top:-44.95pt;width:453.7pt;height:30.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" strokecolor="#0070c0" strokeweight="1.5pt">
                <v:textbox>
                  <w:txbxContent>
                    <w:p w:rsidR="009F6951" w:rsidRPr="006C2832" w:rsidRDefault="009F6951" w:rsidP="00405162">
                      <w:pPr>
                        <w:jc w:val="center"/>
                        <w:rPr>
                          <w:rFonts w:ascii="HGPｺﾞｼｯｸM" w:eastAsia="HGPｺﾞｼｯｸM" w:hAnsi="ＭＳ ゴシック"/>
                          <w:sz w:val="24"/>
                        </w:rPr>
                      </w:pPr>
                      <w:r w:rsidRPr="006C2832">
                        <w:rPr>
                          <w:rFonts w:ascii="HGPｺﾞｼｯｸM" w:eastAsia="HGPｺﾞｼｯｸM" w:hAnsi="ＭＳ ゴシック" w:hint="eastAsia"/>
                          <w:sz w:val="28"/>
                          <w:szCs w:val="28"/>
                        </w:rPr>
                        <w:t>【</w:t>
                      </w:r>
                      <w:r w:rsidRPr="006C2832">
                        <w:rPr>
                          <w:rFonts w:ascii="HGPｺﾞｼｯｸM" w:eastAsia="HGPｺﾞｼｯｸM" w:hAnsi="ＭＳ ゴシック" w:hint="eastAsia"/>
                          <w:sz w:val="24"/>
                        </w:rPr>
                        <w:t xml:space="preserve">参考資料】自主防災組織規約作成例　</w:t>
                      </w:r>
                      <w:r w:rsidRPr="006C2832">
                        <w:rPr>
                          <w:rFonts w:ascii="HGPｺﾞｼｯｸM" w:eastAsia="HGPｺﾞｼｯｸM" w:hAnsi="ＭＳ ゴシック" w:hint="eastAsia"/>
                          <w:sz w:val="22"/>
                          <w:szCs w:val="22"/>
                        </w:rPr>
                        <w:t>平成30年4月小川町役場防災地域支援課作成</w:t>
                      </w:r>
                    </w:p>
                  </w:txbxContent>
                </v:textbox>
              </v:shape>
            </w:pict>
          </mc:Fallback>
        </mc:AlternateContent>
      </w:r>
      <w:r w:rsidR="004C1549">
        <w:rPr>
          <w:rFonts w:ascii="ＭＳ 明朝" w:hAnsi="ＭＳ 明朝" w:hint="eastAsia"/>
          <w:b/>
          <w:bCs/>
          <w:sz w:val="24"/>
        </w:rPr>
        <w:t>○○区自主防災会</w:t>
      </w:r>
      <w:r w:rsidR="004E6810" w:rsidRPr="004C1549">
        <w:rPr>
          <w:rFonts w:ascii="ＭＳ 明朝" w:hAnsi="ＭＳ 明朝" w:hint="eastAsia"/>
          <w:b/>
          <w:bCs/>
          <w:sz w:val="24"/>
        </w:rPr>
        <w:t xml:space="preserve">　</w:t>
      </w:r>
      <w:r w:rsidR="00DF7C07" w:rsidRPr="004C1549">
        <w:rPr>
          <w:rFonts w:ascii="ＭＳ 明朝" w:hAnsi="ＭＳ 明朝" w:hint="eastAsia"/>
          <w:b/>
          <w:bCs/>
          <w:sz w:val="24"/>
        </w:rPr>
        <w:t>規約（案）</w:t>
      </w:r>
    </w:p>
    <w:p w:rsidR="004C1549" w:rsidRDefault="004C1549">
      <w:pPr>
        <w:ind w:firstLineChars="100" w:firstLine="210"/>
        <w:rPr>
          <w:rFonts w:ascii="ＭＳ 明朝" w:hAnsi="ＭＳ 明朝"/>
          <w:szCs w:val="21"/>
        </w:rPr>
      </w:pPr>
    </w:p>
    <w:p w:rsidR="004C1549" w:rsidRPr="00F41AE6" w:rsidRDefault="008147A0" w:rsidP="00F41AE6">
      <w:pPr>
        <w:ind w:firstLineChars="100" w:firstLine="240"/>
        <w:rPr>
          <w:rFonts w:ascii="ＭＳ 明朝" w:hAnsi="ＭＳ 明朝"/>
          <w:sz w:val="24"/>
        </w:rPr>
      </w:pPr>
      <w:r w:rsidRPr="00F41AE6">
        <w:rPr>
          <w:rFonts w:ascii="ＭＳ 明朝" w:hAnsi="ＭＳ 明朝" w:hint="eastAsia"/>
          <w:sz w:val="24"/>
        </w:rPr>
        <w:t>（</w:t>
      </w:r>
      <w:r w:rsidR="00DF7C07" w:rsidRPr="00F41AE6">
        <w:rPr>
          <w:rFonts w:ascii="ＭＳ 明朝" w:hAnsi="ＭＳ 明朝" w:hint="eastAsia"/>
          <w:sz w:val="24"/>
        </w:rPr>
        <w:t>名称</w:t>
      </w:r>
      <w:r w:rsidRPr="00F41AE6">
        <w:rPr>
          <w:rFonts w:ascii="ＭＳ 明朝" w:hAnsi="ＭＳ 明朝" w:hint="eastAsia"/>
          <w:sz w:val="24"/>
        </w:rPr>
        <w:t>）</w:t>
      </w:r>
    </w:p>
    <w:p w:rsidR="00DF7C07" w:rsidRPr="00F41AE6" w:rsidRDefault="004C1549" w:rsidP="004C1549">
      <w:pPr>
        <w:rPr>
          <w:rFonts w:ascii="ＭＳ 明朝" w:hAnsi="ＭＳ 明朝"/>
          <w:sz w:val="24"/>
        </w:rPr>
      </w:pPr>
      <w:r w:rsidRPr="00F41AE6">
        <w:rPr>
          <w:rFonts w:ascii="ＭＳ 明朝" w:hAnsi="ＭＳ 明朝" w:hint="eastAsia"/>
          <w:sz w:val="24"/>
        </w:rPr>
        <w:t xml:space="preserve">第１条　</w:t>
      </w:r>
      <w:r w:rsidR="008147A0" w:rsidRPr="00F41AE6">
        <w:rPr>
          <w:rFonts w:ascii="ＭＳ 明朝" w:hAnsi="ＭＳ 明朝" w:hint="eastAsia"/>
          <w:sz w:val="24"/>
        </w:rPr>
        <w:t>この組織は、○○区</w:t>
      </w:r>
      <w:r w:rsidR="00DF7C07" w:rsidRPr="00F41AE6">
        <w:rPr>
          <w:rFonts w:ascii="ＭＳ 明朝" w:hAnsi="ＭＳ 明朝" w:hint="eastAsia"/>
          <w:sz w:val="24"/>
        </w:rPr>
        <w:t>自主防災会と称する。</w:t>
      </w:r>
    </w:p>
    <w:p w:rsidR="00DF7C07" w:rsidRPr="00F41AE6" w:rsidRDefault="008147A0" w:rsidP="00F41AE6">
      <w:pPr>
        <w:ind w:firstLineChars="100" w:firstLine="240"/>
        <w:rPr>
          <w:rFonts w:ascii="ＭＳ 明朝" w:hAnsi="ＭＳ 明朝"/>
          <w:sz w:val="24"/>
        </w:rPr>
      </w:pPr>
      <w:r w:rsidRPr="00F41AE6">
        <w:rPr>
          <w:rFonts w:ascii="ＭＳ 明朝" w:hAnsi="ＭＳ 明朝" w:hint="eastAsia"/>
          <w:sz w:val="24"/>
        </w:rPr>
        <w:t>（</w:t>
      </w:r>
      <w:r w:rsidR="00DF7C07" w:rsidRPr="00F41AE6">
        <w:rPr>
          <w:rFonts w:ascii="ＭＳ 明朝" w:hAnsi="ＭＳ 明朝" w:hint="eastAsia"/>
          <w:sz w:val="24"/>
        </w:rPr>
        <w:t>目的</w:t>
      </w:r>
      <w:r w:rsidRPr="00F41AE6">
        <w:rPr>
          <w:rFonts w:ascii="ＭＳ 明朝" w:hAnsi="ＭＳ 明朝" w:hint="eastAsia"/>
          <w:sz w:val="24"/>
        </w:rPr>
        <w:t>）</w:t>
      </w:r>
    </w:p>
    <w:p w:rsidR="00DF7C07" w:rsidRPr="00F41AE6" w:rsidRDefault="004C1549" w:rsidP="00F41AE6">
      <w:pPr>
        <w:ind w:left="240" w:hangingChars="100" w:hanging="240"/>
        <w:rPr>
          <w:rFonts w:ascii="ＭＳ 明朝" w:hAnsi="ＭＳ 明朝"/>
          <w:sz w:val="24"/>
        </w:rPr>
      </w:pPr>
      <w:r w:rsidRPr="00F41AE6">
        <w:rPr>
          <w:rFonts w:ascii="ＭＳ 明朝" w:hAnsi="ＭＳ 明朝" w:hint="eastAsia"/>
          <w:sz w:val="24"/>
        </w:rPr>
        <w:t xml:space="preserve">第２条　</w:t>
      </w:r>
      <w:r w:rsidR="00876341">
        <w:rPr>
          <w:rFonts w:ascii="ＭＳ 明朝" w:hAnsi="ＭＳ 明朝" w:hint="eastAsia"/>
          <w:sz w:val="24"/>
        </w:rPr>
        <w:t>本会は、住民の隣保協同</w:t>
      </w:r>
      <w:r w:rsidR="00DF7C07" w:rsidRPr="00F41AE6">
        <w:rPr>
          <w:rFonts w:ascii="ＭＳ 明朝" w:hAnsi="ＭＳ 明朝" w:hint="eastAsia"/>
          <w:sz w:val="24"/>
        </w:rPr>
        <w:t>の精神に基づく自主的な地域防災活動と地域福祉活動を積極的に推進し、安</w:t>
      </w:r>
      <w:r w:rsidR="001108AE">
        <w:rPr>
          <w:rFonts w:ascii="ＭＳ 明朝" w:hAnsi="ＭＳ 明朝" w:hint="eastAsia"/>
          <w:sz w:val="24"/>
        </w:rPr>
        <w:t>全で安心して暮らせる地域づくりに貢献し、自発的な防災活動を行うこと</w:t>
      </w:r>
      <w:r w:rsidR="00DF7C07" w:rsidRPr="00F41AE6">
        <w:rPr>
          <w:rFonts w:ascii="ＭＳ 明朝" w:hAnsi="ＭＳ 明朝" w:hint="eastAsia"/>
          <w:sz w:val="24"/>
        </w:rPr>
        <w:t>により、火災</w:t>
      </w:r>
      <w:r w:rsidR="00D66CF3">
        <w:rPr>
          <w:rFonts w:ascii="ＭＳ 明朝" w:hAnsi="ＭＳ 明朝" w:hint="eastAsia"/>
          <w:sz w:val="24"/>
        </w:rPr>
        <w:t>、地震、水害、土砂災害</w:t>
      </w:r>
      <w:r w:rsidR="00DF7C07" w:rsidRPr="00F41AE6">
        <w:rPr>
          <w:rFonts w:ascii="ＭＳ 明朝" w:hAnsi="ＭＳ 明朝" w:hint="eastAsia"/>
          <w:sz w:val="24"/>
        </w:rPr>
        <w:t>等による被害の防止及び軽減を図ることを目的とする。</w:t>
      </w:r>
    </w:p>
    <w:p w:rsidR="00DF7C07" w:rsidRPr="00F41AE6" w:rsidRDefault="008147A0" w:rsidP="00F41AE6">
      <w:pPr>
        <w:ind w:firstLineChars="100" w:firstLine="240"/>
        <w:rPr>
          <w:rFonts w:ascii="ＭＳ 明朝" w:hAnsi="ＭＳ 明朝"/>
          <w:sz w:val="24"/>
        </w:rPr>
      </w:pPr>
      <w:r w:rsidRPr="00F41AE6">
        <w:rPr>
          <w:rFonts w:ascii="ＭＳ 明朝" w:hAnsi="ＭＳ 明朝" w:hint="eastAsia"/>
          <w:sz w:val="24"/>
        </w:rPr>
        <w:t>（</w:t>
      </w:r>
      <w:r w:rsidR="00DF7C07" w:rsidRPr="00F41AE6">
        <w:rPr>
          <w:rFonts w:ascii="ＭＳ 明朝" w:hAnsi="ＭＳ 明朝" w:hint="eastAsia"/>
          <w:sz w:val="24"/>
        </w:rPr>
        <w:t>事業</w:t>
      </w:r>
      <w:r w:rsidRPr="00F41AE6">
        <w:rPr>
          <w:rFonts w:ascii="ＭＳ 明朝" w:hAnsi="ＭＳ 明朝" w:hint="eastAsia"/>
          <w:sz w:val="24"/>
        </w:rPr>
        <w:t>）</w:t>
      </w:r>
    </w:p>
    <w:p w:rsidR="008147A0" w:rsidRPr="00F41AE6" w:rsidRDefault="004C1549" w:rsidP="008147A0">
      <w:pPr>
        <w:rPr>
          <w:rFonts w:ascii="ＭＳ 明朝" w:hAnsi="ＭＳ 明朝"/>
          <w:sz w:val="24"/>
        </w:rPr>
      </w:pPr>
      <w:r w:rsidRPr="00F41AE6">
        <w:rPr>
          <w:rFonts w:ascii="ＭＳ 明朝" w:hAnsi="ＭＳ 明朝" w:hint="eastAsia"/>
          <w:sz w:val="24"/>
        </w:rPr>
        <w:t xml:space="preserve">第３条　</w:t>
      </w:r>
      <w:r w:rsidR="00DF7C07" w:rsidRPr="00F41AE6">
        <w:rPr>
          <w:rFonts w:ascii="ＭＳ 明朝" w:hAnsi="ＭＳ 明朝" w:hint="eastAsia"/>
          <w:sz w:val="24"/>
        </w:rPr>
        <w:t>本会は、前条の目的を達成するため、次の事業を行う。</w:t>
      </w:r>
    </w:p>
    <w:p w:rsidR="00DF7C07" w:rsidRPr="00F41AE6" w:rsidRDefault="004C1549" w:rsidP="00F41AE6">
      <w:pPr>
        <w:rPr>
          <w:rFonts w:ascii="ＭＳ 明朝" w:hAnsi="ＭＳ 明朝"/>
          <w:sz w:val="24"/>
        </w:rPr>
      </w:pPr>
      <w:r w:rsidRPr="00F41AE6">
        <w:rPr>
          <w:rFonts w:ascii="ＭＳ 明朝" w:hAnsi="ＭＳ 明朝" w:hint="eastAsia"/>
          <w:sz w:val="24"/>
        </w:rPr>
        <w:t>（１）</w:t>
      </w:r>
      <w:r w:rsidR="00DF7C07" w:rsidRPr="00F41AE6">
        <w:rPr>
          <w:rFonts w:ascii="ＭＳ 明朝" w:hAnsi="ＭＳ 明朝" w:hint="eastAsia"/>
          <w:sz w:val="24"/>
        </w:rPr>
        <w:t>防災知識の普及に関すること</w:t>
      </w:r>
    </w:p>
    <w:p w:rsidR="00DF7C07" w:rsidRPr="00F41AE6" w:rsidRDefault="004C1549" w:rsidP="00F41AE6">
      <w:pPr>
        <w:rPr>
          <w:rFonts w:ascii="ＭＳ 明朝" w:hAnsi="ＭＳ 明朝"/>
          <w:sz w:val="24"/>
        </w:rPr>
      </w:pPr>
      <w:r w:rsidRPr="00F41AE6">
        <w:rPr>
          <w:rFonts w:ascii="ＭＳ 明朝" w:hAnsi="ＭＳ 明朝" w:hint="eastAsia"/>
          <w:sz w:val="24"/>
        </w:rPr>
        <w:t>（２）</w:t>
      </w:r>
      <w:r w:rsidR="002E05BC">
        <w:rPr>
          <w:rFonts w:ascii="ＭＳ 明朝" w:hAnsi="ＭＳ 明朝" w:hint="eastAsia"/>
          <w:sz w:val="24"/>
        </w:rPr>
        <w:t>住民の</w:t>
      </w:r>
      <w:r w:rsidR="000305E7" w:rsidRPr="00F41AE6">
        <w:rPr>
          <w:rFonts w:ascii="ＭＳ 明朝" w:hAnsi="ＭＳ 明朝" w:hint="eastAsia"/>
          <w:sz w:val="24"/>
        </w:rPr>
        <w:t>防災</w:t>
      </w:r>
      <w:r w:rsidR="002E05BC">
        <w:rPr>
          <w:rFonts w:ascii="ＭＳ 明朝" w:hAnsi="ＭＳ 明朝" w:hint="eastAsia"/>
          <w:sz w:val="24"/>
        </w:rPr>
        <w:t>意識</w:t>
      </w:r>
      <w:r w:rsidR="000305E7" w:rsidRPr="00F41AE6">
        <w:rPr>
          <w:rFonts w:ascii="ＭＳ 明朝" w:hAnsi="ＭＳ 明朝" w:hint="eastAsia"/>
          <w:sz w:val="24"/>
        </w:rPr>
        <w:t>､</w:t>
      </w:r>
      <w:r w:rsidR="002E05BC">
        <w:rPr>
          <w:rFonts w:ascii="ＭＳ 明朝" w:hAnsi="ＭＳ 明朝" w:hint="eastAsia"/>
          <w:sz w:val="24"/>
        </w:rPr>
        <w:t>共助</w:t>
      </w:r>
      <w:r w:rsidR="00DF7C07" w:rsidRPr="00F41AE6">
        <w:rPr>
          <w:rFonts w:ascii="ＭＳ 明朝" w:hAnsi="ＭＳ 明朝" w:hint="eastAsia"/>
          <w:sz w:val="24"/>
        </w:rPr>
        <w:t>意識の向上に関すること</w:t>
      </w:r>
    </w:p>
    <w:p w:rsidR="00DF7C07" w:rsidRPr="00F41AE6" w:rsidRDefault="004C1549" w:rsidP="00F41AE6">
      <w:pPr>
        <w:rPr>
          <w:rFonts w:ascii="ＭＳ 明朝" w:hAnsi="ＭＳ 明朝"/>
          <w:sz w:val="24"/>
        </w:rPr>
      </w:pPr>
      <w:r w:rsidRPr="00F41AE6">
        <w:rPr>
          <w:rFonts w:ascii="ＭＳ 明朝" w:hAnsi="ＭＳ 明朝" w:hint="eastAsia"/>
          <w:sz w:val="24"/>
        </w:rPr>
        <w:t>（３）</w:t>
      </w:r>
      <w:r w:rsidR="00DF7C07" w:rsidRPr="00F41AE6">
        <w:rPr>
          <w:rFonts w:ascii="ＭＳ 明朝" w:hAnsi="ＭＳ 明朝" w:hint="eastAsia"/>
          <w:sz w:val="24"/>
        </w:rPr>
        <w:t>高齢者</w:t>
      </w:r>
      <w:r w:rsidR="000305E7" w:rsidRPr="00F41AE6">
        <w:rPr>
          <w:rFonts w:ascii="ＭＳ 明朝" w:hAnsi="ＭＳ 明朝" w:hint="eastAsia"/>
          <w:sz w:val="24"/>
        </w:rPr>
        <w:t>、障害者等の要配慮者</w:t>
      </w:r>
      <w:r w:rsidR="00DF7C07" w:rsidRPr="00F41AE6">
        <w:rPr>
          <w:rFonts w:ascii="ＭＳ 明朝" w:hAnsi="ＭＳ 明朝" w:hint="eastAsia"/>
          <w:sz w:val="24"/>
        </w:rPr>
        <w:t>の把握及び救護体制の整備に関すること</w:t>
      </w:r>
    </w:p>
    <w:p w:rsidR="00DF7C07" w:rsidRPr="00F41AE6" w:rsidRDefault="004C1549" w:rsidP="00002E99">
      <w:pPr>
        <w:ind w:left="480" w:hangingChars="200" w:hanging="480"/>
        <w:rPr>
          <w:rFonts w:ascii="ＭＳ 明朝" w:hAnsi="ＭＳ 明朝"/>
          <w:sz w:val="24"/>
        </w:rPr>
      </w:pPr>
      <w:r w:rsidRPr="00F41AE6">
        <w:rPr>
          <w:rFonts w:ascii="ＭＳ 明朝" w:hAnsi="ＭＳ 明朝" w:hint="eastAsia"/>
          <w:sz w:val="24"/>
        </w:rPr>
        <w:t>（４）</w:t>
      </w:r>
      <w:r w:rsidR="000305E7" w:rsidRPr="00F41AE6">
        <w:rPr>
          <w:rFonts w:ascii="ＭＳ 明朝" w:hAnsi="ＭＳ 明朝" w:hint="eastAsia"/>
          <w:sz w:val="24"/>
        </w:rPr>
        <w:t>災害</w:t>
      </w:r>
      <w:r w:rsidR="00DF7C07" w:rsidRPr="00F41AE6">
        <w:rPr>
          <w:rFonts w:ascii="ＭＳ 明朝" w:hAnsi="ＭＳ 明朝" w:hint="eastAsia"/>
          <w:sz w:val="24"/>
        </w:rPr>
        <w:t>発生時における情報の収集伝達、応急救護、避難誘導等</w:t>
      </w:r>
      <w:r w:rsidR="000305E7" w:rsidRPr="00F41AE6">
        <w:rPr>
          <w:rFonts w:ascii="ＭＳ 明朝" w:hAnsi="ＭＳ 明朝" w:hint="eastAsia"/>
          <w:sz w:val="24"/>
        </w:rPr>
        <w:t>の</w:t>
      </w:r>
      <w:r w:rsidR="00DF7C07" w:rsidRPr="00F41AE6">
        <w:rPr>
          <w:rFonts w:ascii="ＭＳ 明朝" w:hAnsi="ＭＳ 明朝" w:hint="eastAsia"/>
          <w:sz w:val="24"/>
        </w:rPr>
        <w:t>応急対策に関すること</w:t>
      </w:r>
    </w:p>
    <w:p w:rsidR="00DF7C07" w:rsidRPr="00F41AE6" w:rsidRDefault="004C1549" w:rsidP="00F41AE6">
      <w:pPr>
        <w:rPr>
          <w:rFonts w:ascii="ＭＳ 明朝" w:hAnsi="ＭＳ 明朝"/>
          <w:sz w:val="24"/>
        </w:rPr>
      </w:pPr>
      <w:r w:rsidRPr="00F41AE6">
        <w:rPr>
          <w:rFonts w:ascii="ＭＳ 明朝" w:hAnsi="ＭＳ 明朝" w:hint="eastAsia"/>
          <w:sz w:val="24"/>
        </w:rPr>
        <w:t>（５）</w:t>
      </w:r>
      <w:r w:rsidR="00DF7C07" w:rsidRPr="00F41AE6">
        <w:rPr>
          <w:rFonts w:ascii="ＭＳ 明朝" w:hAnsi="ＭＳ 明朝" w:hint="eastAsia"/>
          <w:sz w:val="24"/>
        </w:rPr>
        <w:t>防災訓練の実施に関すること</w:t>
      </w:r>
    </w:p>
    <w:p w:rsidR="00DF7C07" w:rsidRPr="00F41AE6" w:rsidRDefault="004C1549" w:rsidP="00F41AE6">
      <w:pPr>
        <w:rPr>
          <w:rFonts w:ascii="ＭＳ 明朝" w:hAnsi="ＭＳ 明朝"/>
          <w:sz w:val="24"/>
        </w:rPr>
      </w:pPr>
      <w:r w:rsidRPr="00F41AE6">
        <w:rPr>
          <w:rFonts w:ascii="ＭＳ 明朝" w:hAnsi="ＭＳ 明朝" w:hint="eastAsia"/>
          <w:sz w:val="24"/>
        </w:rPr>
        <w:t>（６）</w:t>
      </w:r>
      <w:r w:rsidR="00DF7C07" w:rsidRPr="00F41AE6">
        <w:rPr>
          <w:rFonts w:ascii="ＭＳ 明朝" w:hAnsi="ＭＳ 明朝" w:hint="eastAsia"/>
          <w:sz w:val="24"/>
        </w:rPr>
        <w:t>防災資機材の整備に関すること</w:t>
      </w:r>
    </w:p>
    <w:p w:rsidR="00DF7C07" w:rsidRPr="00F41AE6" w:rsidRDefault="004C1549" w:rsidP="00F41AE6">
      <w:pPr>
        <w:rPr>
          <w:rFonts w:ascii="ＭＳ 明朝" w:hAnsi="ＭＳ 明朝"/>
          <w:sz w:val="24"/>
        </w:rPr>
      </w:pPr>
      <w:r w:rsidRPr="00F41AE6">
        <w:rPr>
          <w:rFonts w:ascii="ＭＳ 明朝" w:hAnsi="ＭＳ 明朝" w:hint="eastAsia"/>
          <w:sz w:val="24"/>
        </w:rPr>
        <w:t>（７）</w:t>
      </w:r>
      <w:r w:rsidR="00DF7C07" w:rsidRPr="00F41AE6">
        <w:rPr>
          <w:rFonts w:ascii="ＭＳ 明朝" w:hAnsi="ＭＳ 明朝" w:hint="eastAsia"/>
          <w:sz w:val="24"/>
        </w:rPr>
        <w:t>その他防災に関すること</w:t>
      </w:r>
    </w:p>
    <w:p w:rsidR="00DF7C07" w:rsidRPr="00F41AE6" w:rsidRDefault="008147A0" w:rsidP="00F41AE6">
      <w:pPr>
        <w:ind w:firstLineChars="100" w:firstLine="240"/>
        <w:rPr>
          <w:rFonts w:ascii="ＭＳ 明朝" w:hAnsi="ＭＳ 明朝"/>
          <w:sz w:val="24"/>
        </w:rPr>
      </w:pPr>
      <w:r w:rsidRPr="00F41AE6">
        <w:rPr>
          <w:rFonts w:ascii="ＭＳ 明朝" w:hAnsi="ＭＳ 明朝" w:hint="eastAsia"/>
          <w:sz w:val="24"/>
        </w:rPr>
        <w:t>（</w:t>
      </w:r>
      <w:r w:rsidR="00DF7C07" w:rsidRPr="00F41AE6">
        <w:rPr>
          <w:rFonts w:ascii="ＭＳ 明朝" w:hAnsi="ＭＳ 明朝" w:hint="eastAsia"/>
          <w:sz w:val="24"/>
        </w:rPr>
        <w:t>会員</w:t>
      </w:r>
      <w:r w:rsidRPr="00F41AE6">
        <w:rPr>
          <w:rFonts w:ascii="ＭＳ 明朝" w:hAnsi="ＭＳ 明朝" w:hint="eastAsia"/>
          <w:sz w:val="24"/>
        </w:rPr>
        <w:t>）</w:t>
      </w:r>
    </w:p>
    <w:p w:rsidR="00DF7C07" w:rsidRPr="00F41AE6" w:rsidRDefault="00DF7C07" w:rsidP="004C1549">
      <w:pPr>
        <w:rPr>
          <w:rFonts w:ascii="ＭＳ 明朝" w:hAnsi="ＭＳ 明朝"/>
          <w:sz w:val="24"/>
        </w:rPr>
      </w:pPr>
      <w:r w:rsidRPr="00F41AE6">
        <w:rPr>
          <w:rFonts w:ascii="ＭＳ 明朝" w:hAnsi="ＭＳ 明朝" w:hint="eastAsia"/>
          <w:sz w:val="24"/>
        </w:rPr>
        <w:t>第</w:t>
      </w:r>
      <w:r w:rsidR="004C1549" w:rsidRPr="00F41AE6">
        <w:rPr>
          <w:rFonts w:ascii="ＭＳ 明朝" w:hAnsi="ＭＳ 明朝" w:hint="eastAsia"/>
          <w:sz w:val="24"/>
        </w:rPr>
        <w:t>４</w:t>
      </w:r>
      <w:r w:rsidR="000305E7" w:rsidRPr="00F41AE6">
        <w:rPr>
          <w:rFonts w:ascii="ＭＳ 明朝" w:hAnsi="ＭＳ 明朝" w:hint="eastAsia"/>
          <w:sz w:val="24"/>
        </w:rPr>
        <w:t>条　会員は、行政区</w:t>
      </w:r>
      <w:r w:rsidRPr="00F41AE6">
        <w:rPr>
          <w:rFonts w:ascii="ＭＳ 明朝" w:hAnsi="ＭＳ 明朝" w:hint="eastAsia"/>
          <w:sz w:val="24"/>
        </w:rPr>
        <w:t>内にある世帯主をもって構成する。</w:t>
      </w:r>
    </w:p>
    <w:p w:rsidR="00DF7C07" w:rsidRPr="00F41AE6" w:rsidRDefault="008147A0">
      <w:pPr>
        <w:rPr>
          <w:rFonts w:ascii="ＭＳ 明朝" w:hAnsi="ＭＳ 明朝"/>
          <w:sz w:val="24"/>
        </w:rPr>
      </w:pPr>
      <w:r w:rsidRPr="00F41AE6">
        <w:rPr>
          <w:rFonts w:ascii="ＭＳ 明朝" w:hAnsi="ＭＳ 明朝"/>
          <w:sz w:val="24"/>
        </w:rPr>
        <w:t xml:space="preserve">  </w:t>
      </w:r>
      <w:r w:rsidRPr="00F41AE6">
        <w:rPr>
          <w:rFonts w:ascii="ＭＳ 明朝" w:hAnsi="ＭＳ 明朝" w:hint="eastAsia"/>
          <w:sz w:val="24"/>
        </w:rPr>
        <w:t>（</w:t>
      </w:r>
      <w:r w:rsidR="00DF7C07" w:rsidRPr="00F41AE6">
        <w:rPr>
          <w:rFonts w:ascii="ＭＳ 明朝" w:hAnsi="ＭＳ 明朝" w:hint="eastAsia"/>
          <w:sz w:val="24"/>
        </w:rPr>
        <w:t>役員</w:t>
      </w:r>
      <w:r w:rsidRPr="00F41AE6">
        <w:rPr>
          <w:rFonts w:ascii="ＭＳ 明朝" w:hAnsi="ＭＳ 明朝" w:hint="eastAsia"/>
          <w:sz w:val="24"/>
        </w:rPr>
        <w:t>）</w:t>
      </w:r>
    </w:p>
    <w:p w:rsidR="00DF7C07" w:rsidRPr="00F41AE6" w:rsidRDefault="004C1549" w:rsidP="004C1549">
      <w:pPr>
        <w:rPr>
          <w:rFonts w:ascii="ＭＳ 明朝" w:hAnsi="ＭＳ 明朝"/>
          <w:sz w:val="24"/>
        </w:rPr>
      </w:pPr>
      <w:r w:rsidRPr="00F41AE6">
        <w:rPr>
          <w:rFonts w:ascii="ＭＳ 明朝" w:hAnsi="ＭＳ 明朝" w:hint="eastAsia"/>
          <w:sz w:val="24"/>
        </w:rPr>
        <w:t xml:space="preserve">第５条　</w:t>
      </w:r>
      <w:r w:rsidR="00DF7C07" w:rsidRPr="00F41AE6">
        <w:rPr>
          <w:rFonts w:ascii="ＭＳ 明朝" w:hAnsi="ＭＳ 明朝" w:hint="eastAsia"/>
          <w:sz w:val="24"/>
        </w:rPr>
        <w:t>本会に、次の役員を置く。</w:t>
      </w:r>
    </w:p>
    <w:p w:rsidR="00DF7C07" w:rsidRPr="00F41AE6" w:rsidRDefault="00F41AE6" w:rsidP="00F41AE6">
      <w:pPr>
        <w:rPr>
          <w:rFonts w:ascii="ＭＳ 明朝" w:hAnsi="ＭＳ 明朝"/>
          <w:sz w:val="24"/>
        </w:rPr>
      </w:pPr>
      <w:r w:rsidRPr="00F41AE6">
        <w:rPr>
          <w:rFonts w:ascii="ＭＳ 明朝" w:hAnsi="ＭＳ 明朝" w:hint="eastAsia"/>
          <w:sz w:val="24"/>
        </w:rPr>
        <w:t>（１</w:t>
      </w:r>
      <w:r w:rsidR="004C1549" w:rsidRPr="00F41AE6">
        <w:rPr>
          <w:rFonts w:ascii="ＭＳ 明朝" w:hAnsi="ＭＳ 明朝" w:hint="eastAsia"/>
          <w:sz w:val="24"/>
        </w:rPr>
        <w:t>）</w:t>
      </w:r>
      <w:r w:rsidR="00DF7C07" w:rsidRPr="00F41AE6">
        <w:rPr>
          <w:rFonts w:ascii="ＭＳ 明朝" w:hAnsi="ＭＳ 明朝" w:hint="eastAsia"/>
          <w:sz w:val="24"/>
        </w:rPr>
        <w:t>会</w:t>
      </w:r>
      <w:r w:rsidR="00A26CAE" w:rsidRPr="00F41AE6">
        <w:rPr>
          <w:rFonts w:ascii="ＭＳ 明朝" w:hAnsi="ＭＳ 明朝" w:hint="eastAsia"/>
          <w:sz w:val="24"/>
        </w:rPr>
        <w:t xml:space="preserve">  </w:t>
      </w:r>
      <w:r w:rsidR="00DF7C07" w:rsidRPr="00F41AE6">
        <w:rPr>
          <w:rFonts w:ascii="ＭＳ 明朝" w:hAnsi="ＭＳ 明朝" w:hint="eastAsia"/>
          <w:sz w:val="24"/>
        </w:rPr>
        <w:t>長</w:t>
      </w:r>
      <w:r w:rsidR="00002E99">
        <w:rPr>
          <w:rFonts w:ascii="ＭＳ 明朝" w:hAnsi="ＭＳ 明朝" w:hint="eastAsia"/>
          <w:sz w:val="24"/>
        </w:rPr>
        <w:t xml:space="preserve">　　</w:t>
      </w:r>
      <w:r w:rsidR="00DF7C07" w:rsidRPr="00F41AE6">
        <w:rPr>
          <w:rFonts w:ascii="ＭＳ 明朝" w:hAnsi="ＭＳ 明朝" w:hint="eastAsia"/>
          <w:sz w:val="24"/>
        </w:rPr>
        <w:t>名</w:t>
      </w:r>
    </w:p>
    <w:p w:rsidR="00DF7C07" w:rsidRPr="00F41AE6" w:rsidRDefault="00F41AE6" w:rsidP="00F41AE6">
      <w:pPr>
        <w:rPr>
          <w:rFonts w:ascii="ＭＳ 明朝" w:hAnsi="ＭＳ 明朝"/>
          <w:sz w:val="24"/>
        </w:rPr>
      </w:pPr>
      <w:r w:rsidRPr="00F41AE6">
        <w:rPr>
          <w:rFonts w:ascii="ＭＳ 明朝" w:hAnsi="ＭＳ 明朝" w:hint="eastAsia"/>
          <w:sz w:val="24"/>
        </w:rPr>
        <w:t>（２</w:t>
      </w:r>
      <w:r w:rsidR="004C1549" w:rsidRPr="00F41AE6">
        <w:rPr>
          <w:rFonts w:ascii="ＭＳ 明朝" w:hAnsi="ＭＳ 明朝" w:hint="eastAsia"/>
          <w:sz w:val="24"/>
        </w:rPr>
        <w:t>）</w:t>
      </w:r>
      <w:r w:rsidR="00DF7C07" w:rsidRPr="00F41AE6">
        <w:rPr>
          <w:rFonts w:ascii="ＭＳ 明朝" w:hAnsi="ＭＳ 明朝" w:hint="eastAsia"/>
          <w:sz w:val="24"/>
        </w:rPr>
        <w:t>副会長</w:t>
      </w:r>
      <w:r w:rsidR="00002E99">
        <w:rPr>
          <w:rFonts w:ascii="ＭＳ 明朝" w:hAnsi="ＭＳ 明朝" w:hint="eastAsia"/>
          <w:sz w:val="24"/>
        </w:rPr>
        <w:t xml:space="preserve">　　</w:t>
      </w:r>
      <w:r w:rsidR="00DF7C07" w:rsidRPr="00F41AE6">
        <w:rPr>
          <w:rFonts w:ascii="ＭＳ 明朝" w:hAnsi="ＭＳ 明朝" w:hint="eastAsia"/>
          <w:sz w:val="24"/>
        </w:rPr>
        <w:t>名</w:t>
      </w:r>
    </w:p>
    <w:p w:rsidR="00DF7C07" w:rsidRPr="00F41AE6" w:rsidRDefault="00F41AE6" w:rsidP="00F41AE6">
      <w:pPr>
        <w:rPr>
          <w:rFonts w:ascii="ＭＳ 明朝" w:hAnsi="ＭＳ 明朝"/>
          <w:sz w:val="24"/>
        </w:rPr>
      </w:pPr>
      <w:r w:rsidRPr="00F41AE6">
        <w:rPr>
          <w:rFonts w:ascii="ＭＳ 明朝" w:hAnsi="ＭＳ 明朝" w:hint="eastAsia"/>
          <w:sz w:val="24"/>
        </w:rPr>
        <w:t>（３</w:t>
      </w:r>
      <w:r w:rsidR="004C1549" w:rsidRPr="00F41AE6">
        <w:rPr>
          <w:rFonts w:ascii="ＭＳ 明朝" w:hAnsi="ＭＳ 明朝" w:hint="eastAsia"/>
          <w:sz w:val="24"/>
        </w:rPr>
        <w:t>）</w:t>
      </w:r>
      <w:r w:rsidR="00DF7C07" w:rsidRPr="00F41AE6">
        <w:rPr>
          <w:rFonts w:ascii="ＭＳ 明朝" w:hAnsi="ＭＳ 明朝" w:hint="eastAsia"/>
          <w:sz w:val="24"/>
        </w:rPr>
        <w:t>会</w:t>
      </w:r>
      <w:r w:rsidR="00A26CAE" w:rsidRPr="00F41AE6">
        <w:rPr>
          <w:rFonts w:ascii="ＭＳ 明朝" w:hAnsi="ＭＳ 明朝" w:hint="eastAsia"/>
          <w:sz w:val="24"/>
        </w:rPr>
        <w:t xml:space="preserve">  </w:t>
      </w:r>
      <w:r w:rsidR="00DF7C07" w:rsidRPr="00F41AE6">
        <w:rPr>
          <w:rFonts w:ascii="ＭＳ 明朝" w:hAnsi="ＭＳ 明朝" w:hint="eastAsia"/>
          <w:sz w:val="24"/>
        </w:rPr>
        <w:t>計</w:t>
      </w:r>
      <w:r w:rsidR="00002E99">
        <w:rPr>
          <w:rFonts w:ascii="ＭＳ 明朝" w:hAnsi="ＭＳ 明朝" w:hint="eastAsia"/>
          <w:sz w:val="24"/>
        </w:rPr>
        <w:t xml:space="preserve">　　</w:t>
      </w:r>
      <w:r w:rsidR="00DF7C07" w:rsidRPr="00F41AE6">
        <w:rPr>
          <w:rFonts w:ascii="ＭＳ 明朝" w:hAnsi="ＭＳ 明朝" w:hint="eastAsia"/>
          <w:sz w:val="24"/>
        </w:rPr>
        <w:t>名</w:t>
      </w:r>
    </w:p>
    <w:p w:rsidR="00DF7C07" w:rsidRPr="00F41AE6" w:rsidRDefault="00F41AE6" w:rsidP="00F41AE6">
      <w:pPr>
        <w:rPr>
          <w:rFonts w:ascii="ＭＳ 明朝" w:hAnsi="ＭＳ 明朝"/>
          <w:sz w:val="24"/>
        </w:rPr>
      </w:pPr>
      <w:r w:rsidRPr="00F41AE6">
        <w:rPr>
          <w:rFonts w:ascii="ＭＳ 明朝" w:hAnsi="ＭＳ 明朝" w:hint="eastAsia"/>
          <w:sz w:val="24"/>
        </w:rPr>
        <w:t>（４</w:t>
      </w:r>
      <w:r w:rsidR="004C1549" w:rsidRPr="00F41AE6">
        <w:rPr>
          <w:rFonts w:ascii="ＭＳ 明朝" w:hAnsi="ＭＳ 明朝" w:hint="eastAsia"/>
          <w:sz w:val="24"/>
        </w:rPr>
        <w:t>）</w:t>
      </w:r>
      <w:r w:rsidR="00DF7C07" w:rsidRPr="00F41AE6">
        <w:rPr>
          <w:rFonts w:ascii="ＭＳ 明朝" w:hAnsi="ＭＳ 明朝" w:hint="eastAsia"/>
          <w:sz w:val="24"/>
        </w:rPr>
        <w:t>監</w:t>
      </w:r>
      <w:r w:rsidR="00A26CAE" w:rsidRPr="00F41AE6">
        <w:rPr>
          <w:rFonts w:ascii="ＭＳ 明朝" w:hAnsi="ＭＳ 明朝" w:hint="eastAsia"/>
          <w:sz w:val="24"/>
        </w:rPr>
        <w:t xml:space="preserve">  </w:t>
      </w:r>
      <w:r w:rsidR="00DF7C07" w:rsidRPr="00F41AE6">
        <w:rPr>
          <w:rFonts w:ascii="ＭＳ 明朝" w:hAnsi="ＭＳ 明朝" w:hint="eastAsia"/>
          <w:sz w:val="24"/>
        </w:rPr>
        <w:t>事</w:t>
      </w:r>
      <w:r w:rsidR="00002E99">
        <w:rPr>
          <w:rFonts w:ascii="ＭＳ 明朝" w:hAnsi="ＭＳ 明朝" w:hint="eastAsia"/>
          <w:sz w:val="24"/>
        </w:rPr>
        <w:t xml:space="preserve">　　</w:t>
      </w:r>
      <w:r w:rsidR="00DF7C07" w:rsidRPr="00F41AE6">
        <w:rPr>
          <w:rFonts w:ascii="ＭＳ 明朝" w:hAnsi="ＭＳ 明朝" w:hint="eastAsia"/>
          <w:sz w:val="24"/>
        </w:rPr>
        <w:t>名</w:t>
      </w:r>
    </w:p>
    <w:p w:rsidR="00DF7C07" w:rsidRPr="00F41AE6" w:rsidRDefault="00F41AE6" w:rsidP="00F41AE6">
      <w:pPr>
        <w:rPr>
          <w:rFonts w:ascii="ＭＳ 明朝" w:hAnsi="ＭＳ 明朝"/>
          <w:sz w:val="24"/>
        </w:rPr>
      </w:pPr>
      <w:r w:rsidRPr="00F41AE6">
        <w:rPr>
          <w:rFonts w:ascii="ＭＳ 明朝" w:hAnsi="ＭＳ 明朝" w:hint="eastAsia"/>
          <w:sz w:val="24"/>
        </w:rPr>
        <w:t>（５</w:t>
      </w:r>
      <w:r w:rsidR="004C1549" w:rsidRPr="00F41AE6">
        <w:rPr>
          <w:rFonts w:ascii="ＭＳ 明朝" w:hAnsi="ＭＳ 明朝" w:hint="eastAsia"/>
          <w:sz w:val="24"/>
        </w:rPr>
        <w:t>）</w:t>
      </w:r>
      <w:r w:rsidR="00DF7C07" w:rsidRPr="00F41AE6">
        <w:rPr>
          <w:rFonts w:ascii="ＭＳ 明朝" w:hAnsi="ＭＳ 明朝" w:hint="eastAsia"/>
          <w:sz w:val="24"/>
        </w:rPr>
        <w:t>班</w:t>
      </w:r>
      <w:r w:rsidR="00A26CAE" w:rsidRPr="00F41AE6">
        <w:rPr>
          <w:rFonts w:ascii="ＭＳ 明朝" w:hAnsi="ＭＳ 明朝" w:hint="eastAsia"/>
          <w:sz w:val="24"/>
        </w:rPr>
        <w:t xml:space="preserve">  </w:t>
      </w:r>
      <w:r w:rsidR="00DF7C07" w:rsidRPr="00F41AE6">
        <w:rPr>
          <w:rFonts w:ascii="ＭＳ 明朝" w:hAnsi="ＭＳ 明朝" w:hint="eastAsia"/>
          <w:sz w:val="24"/>
        </w:rPr>
        <w:t>長</w:t>
      </w:r>
      <w:r w:rsidR="00002E99">
        <w:rPr>
          <w:rFonts w:ascii="ＭＳ 明朝" w:hAnsi="ＭＳ 明朝" w:hint="eastAsia"/>
          <w:sz w:val="24"/>
        </w:rPr>
        <w:t xml:space="preserve">　　</w:t>
      </w:r>
      <w:r w:rsidR="00DF7C07" w:rsidRPr="00F41AE6">
        <w:rPr>
          <w:rFonts w:ascii="ＭＳ 明朝" w:hAnsi="ＭＳ 明朝" w:hint="eastAsia"/>
          <w:sz w:val="24"/>
        </w:rPr>
        <w:t>名</w:t>
      </w:r>
    </w:p>
    <w:p w:rsidR="00DF7C07" w:rsidRPr="00F41AE6" w:rsidRDefault="004C1549" w:rsidP="00F41AE6">
      <w:pPr>
        <w:rPr>
          <w:rFonts w:ascii="ＭＳ 明朝" w:hAnsi="ＭＳ 明朝"/>
          <w:sz w:val="24"/>
        </w:rPr>
      </w:pPr>
      <w:r w:rsidRPr="00F41AE6">
        <w:rPr>
          <w:rFonts w:ascii="ＭＳ 明朝" w:hAnsi="ＭＳ 明朝" w:hint="eastAsia"/>
          <w:sz w:val="24"/>
        </w:rPr>
        <w:t>２</w:t>
      </w:r>
      <w:r w:rsidR="00F41AE6" w:rsidRPr="00F41AE6">
        <w:rPr>
          <w:rFonts w:ascii="ＭＳ 明朝" w:hAnsi="ＭＳ 明朝" w:hint="eastAsia"/>
          <w:sz w:val="24"/>
        </w:rPr>
        <w:t xml:space="preserve">　</w:t>
      </w:r>
      <w:r w:rsidR="00DF7C07" w:rsidRPr="00F41AE6">
        <w:rPr>
          <w:rFonts w:ascii="ＭＳ 明朝" w:hAnsi="ＭＳ 明朝" w:hint="eastAsia"/>
          <w:sz w:val="24"/>
        </w:rPr>
        <w:t>役員は、会員の互選により選出する。</w:t>
      </w:r>
    </w:p>
    <w:p w:rsidR="00DF7C07" w:rsidRPr="00F41AE6" w:rsidRDefault="00F41AE6" w:rsidP="00F41AE6">
      <w:pPr>
        <w:rPr>
          <w:rFonts w:ascii="ＭＳ 明朝" w:hAnsi="ＭＳ 明朝"/>
          <w:sz w:val="24"/>
        </w:rPr>
      </w:pPr>
      <w:r w:rsidRPr="00F41AE6">
        <w:rPr>
          <w:rFonts w:ascii="ＭＳ 明朝" w:hAnsi="ＭＳ 明朝" w:hint="eastAsia"/>
          <w:sz w:val="24"/>
        </w:rPr>
        <w:t xml:space="preserve">３　</w:t>
      </w:r>
      <w:r w:rsidR="000305E7" w:rsidRPr="00F41AE6">
        <w:rPr>
          <w:rFonts w:ascii="ＭＳ 明朝" w:hAnsi="ＭＳ 明朝" w:hint="eastAsia"/>
          <w:sz w:val="24"/>
        </w:rPr>
        <w:t>役員の任期は、行政区</w:t>
      </w:r>
      <w:r w:rsidR="00DF7C07" w:rsidRPr="00F41AE6">
        <w:rPr>
          <w:rFonts w:ascii="ＭＳ 明朝" w:hAnsi="ＭＳ 明朝" w:hint="eastAsia"/>
          <w:sz w:val="24"/>
        </w:rPr>
        <w:t>役員の任期と同時期とする。ただし再任することができる。</w:t>
      </w:r>
    </w:p>
    <w:p w:rsidR="00DF7C07" w:rsidRPr="00F41AE6" w:rsidRDefault="008147A0" w:rsidP="00F41AE6">
      <w:pPr>
        <w:ind w:firstLineChars="100" w:firstLine="240"/>
        <w:rPr>
          <w:rFonts w:ascii="ＭＳ 明朝" w:hAnsi="ＭＳ 明朝"/>
          <w:sz w:val="24"/>
        </w:rPr>
      </w:pPr>
      <w:r w:rsidRPr="00F41AE6">
        <w:rPr>
          <w:rFonts w:ascii="ＭＳ 明朝" w:hAnsi="ＭＳ 明朝" w:hint="eastAsia"/>
          <w:sz w:val="24"/>
        </w:rPr>
        <w:t>（</w:t>
      </w:r>
      <w:r w:rsidR="00DF7C07" w:rsidRPr="00F41AE6">
        <w:rPr>
          <w:rFonts w:ascii="ＭＳ 明朝" w:hAnsi="ＭＳ 明朝" w:hint="eastAsia"/>
          <w:sz w:val="24"/>
        </w:rPr>
        <w:t>役員の任務</w:t>
      </w:r>
      <w:r w:rsidRPr="00F41AE6">
        <w:rPr>
          <w:rFonts w:ascii="ＭＳ 明朝" w:hAnsi="ＭＳ 明朝" w:hint="eastAsia"/>
          <w:sz w:val="24"/>
        </w:rPr>
        <w:t>）</w:t>
      </w:r>
    </w:p>
    <w:p w:rsidR="00DF7C07" w:rsidRPr="00F41AE6" w:rsidRDefault="004C1549" w:rsidP="00F41AE6">
      <w:pPr>
        <w:ind w:left="240" w:hangingChars="100" w:hanging="240"/>
        <w:rPr>
          <w:rFonts w:ascii="ＭＳ 明朝" w:hAnsi="ＭＳ 明朝"/>
          <w:sz w:val="24"/>
        </w:rPr>
      </w:pPr>
      <w:r w:rsidRPr="00F41AE6">
        <w:rPr>
          <w:rFonts w:ascii="ＭＳ 明朝" w:hAnsi="ＭＳ 明朝" w:hint="eastAsia"/>
          <w:sz w:val="24"/>
        </w:rPr>
        <w:t xml:space="preserve">第６条　</w:t>
      </w:r>
      <w:r w:rsidR="00DF7C07" w:rsidRPr="00F41AE6">
        <w:rPr>
          <w:rFonts w:ascii="ＭＳ 明朝" w:hAnsi="ＭＳ 明朝" w:hint="eastAsia"/>
          <w:sz w:val="24"/>
        </w:rPr>
        <w:t>会長は、本会を代表し、会務を統括し、</w:t>
      </w:r>
      <w:r w:rsidR="000305E7" w:rsidRPr="00F41AE6">
        <w:rPr>
          <w:rFonts w:ascii="ＭＳ 明朝" w:hAnsi="ＭＳ 明朝" w:hint="eastAsia"/>
          <w:sz w:val="24"/>
        </w:rPr>
        <w:t>火災、</w:t>
      </w:r>
      <w:r w:rsidR="00DF7C07" w:rsidRPr="00F41AE6">
        <w:rPr>
          <w:rFonts w:ascii="ＭＳ 明朝" w:hAnsi="ＭＳ 明朝" w:hint="eastAsia"/>
          <w:sz w:val="24"/>
        </w:rPr>
        <w:t>地震、</w:t>
      </w:r>
      <w:r w:rsidR="00E167CB">
        <w:rPr>
          <w:rFonts w:ascii="ＭＳ 明朝" w:hAnsi="ＭＳ 明朝" w:hint="eastAsia"/>
          <w:sz w:val="24"/>
        </w:rPr>
        <w:t>水害、</w:t>
      </w:r>
      <w:r w:rsidR="000305E7" w:rsidRPr="00F41AE6">
        <w:rPr>
          <w:rFonts w:ascii="ＭＳ 明朝" w:hAnsi="ＭＳ 明朝" w:hint="eastAsia"/>
          <w:sz w:val="24"/>
        </w:rPr>
        <w:t>土砂災害等</w:t>
      </w:r>
      <w:r w:rsidR="00DF7C07" w:rsidRPr="00F41AE6">
        <w:rPr>
          <w:rFonts w:ascii="ＭＳ 明朝" w:hAnsi="ＭＳ 明朝" w:hint="eastAsia"/>
          <w:sz w:val="24"/>
        </w:rPr>
        <w:t>の災害発生時における応急活動の指揮にあたる。</w:t>
      </w:r>
    </w:p>
    <w:p w:rsidR="00DF7C07" w:rsidRPr="00F41AE6" w:rsidRDefault="004C1549">
      <w:pPr>
        <w:rPr>
          <w:rFonts w:ascii="ＭＳ 明朝" w:hAnsi="ＭＳ 明朝"/>
          <w:sz w:val="24"/>
        </w:rPr>
      </w:pPr>
      <w:r w:rsidRPr="00F41AE6">
        <w:rPr>
          <w:rFonts w:ascii="ＭＳ 明朝" w:hAnsi="ＭＳ 明朝" w:hint="eastAsia"/>
          <w:sz w:val="24"/>
        </w:rPr>
        <w:t xml:space="preserve">２　</w:t>
      </w:r>
      <w:r w:rsidR="00DF7C07" w:rsidRPr="00F41AE6">
        <w:rPr>
          <w:rFonts w:ascii="ＭＳ 明朝" w:hAnsi="ＭＳ 明朝" w:hint="eastAsia"/>
          <w:sz w:val="24"/>
        </w:rPr>
        <w:t>副会長は、会長を補佐し、会長に事故あるときはその職務を代理する。</w:t>
      </w:r>
    </w:p>
    <w:p w:rsidR="004C1549" w:rsidRPr="00F41AE6" w:rsidRDefault="004C1549" w:rsidP="004C1549">
      <w:pPr>
        <w:rPr>
          <w:rFonts w:ascii="ＭＳ 明朝" w:hAnsi="ＭＳ 明朝"/>
          <w:sz w:val="24"/>
        </w:rPr>
      </w:pPr>
      <w:r w:rsidRPr="00F41AE6">
        <w:rPr>
          <w:rFonts w:ascii="ＭＳ 明朝" w:hAnsi="ＭＳ 明朝" w:hint="eastAsia"/>
          <w:sz w:val="24"/>
        </w:rPr>
        <w:t xml:space="preserve">３　</w:t>
      </w:r>
      <w:r w:rsidR="00DF7C07" w:rsidRPr="00F41AE6">
        <w:rPr>
          <w:rFonts w:ascii="ＭＳ 明朝" w:hAnsi="ＭＳ 明朝" w:hint="eastAsia"/>
          <w:sz w:val="24"/>
        </w:rPr>
        <w:t>会計は、本会の経理を行う。</w:t>
      </w:r>
    </w:p>
    <w:p w:rsidR="004C1549" w:rsidRPr="00F41AE6" w:rsidRDefault="004C1549" w:rsidP="004C1549">
      <w:pPr>
        <w:rPr>
          <w:rFonts w:ascii="ＭＳ 明朝" w:hAnsi="ＭＳ 明朝"/>
          <w:sz w:val="24"/>
        </w:rPr>
      </w:pPr>
      <w:r w:rsidRPr="00F41AE6">
        <w:rPr>
          <w:rFonts w:ascii="ＭＳ 明朝" w:hAnsi="ＭＳ 明朝" w:hint="eastAsia"/>
          <w:sz w:val="24"/>
        </w:rPr>
        <w:t xml:space="preserve">４　</w:t>
      </w:r>
      <w:r w:rsidR="00DF7C07" w:rsidRPr="00F41AE6">
        <w:rPr>
          <w:rFonts w:ascii="ＭＳ 明朝" w:hAnsi="ＭＳ 明朝" w:hint="eastAsia"/>
          <w:sz w:val="24"/>
        </w:rPr>
        <w:t>監事は、本会の会計を監査する。</w:t>
      </w:r>
    </w:p>
    <w:p w:rsidR="00DF7C07" w:rsidRPr="00F41AE6" w:rsidRDefault="004C1549" w:rsidP="004C1549">
      <w:pPr>
        <w:rPr>
          <w:rFonts w:ascii="ＭＳ 明朝" w:hAnsi="ＭＳ 明朝"/>
          <w:sz w:val="24"/>
        </w:rPr>
      </w:pPr>
      <w:r w:rsidRPr="00F41AE6">
        <w:rPr>
          <w:rFonts w:ascii="ＭＳ 明朝" w:hAnsi="ＭＳ 明朝" w:hint="eastAsia"/>
          <w:sz w:val="24"/>
        </w:rPr>
        <w:lastRenderedPageBreak/>
        <w:t xml:space="preserve">５　</w:t>
      </w:r>
      <w:r w:rsidR="00DF7C07" w:rsidRPr="00F41AE6">
        <w:rPr>
          <w:rFonts w:ascii="ＭＳ 明朝" w:hAnsi="ＭＳ 明朝" w:hint="eastAsia"/>
          <w:sz w:val="24"/>
        </w:rPr>
        <w:t>班長は、本会の事業計画に参画し、各班の分担事項を掌握する。</w:t>
      </w:r>
    </w:p>
    <w:p w:rsidR="008147A0" w:rsidRPr="00F41AE6" w:rsidRDefault="00DF7C07" w:rsidP="004C1549">
      <w:pPr>
        <w:rPr>
          <w:rFonts w:ascii="ＭＳ 明朝" w:hAnsi="ＭＳ 明朝"/>
          <w:sz w:val="24"/>
        </w:rPr>
      </w:pPr>
      <w:r w:rsidRPr="00F41AE6">
        <w:rPr>
          <w:rFonts w:ascii="ＭＳ 明朝" w:hAnsi="ＭＳ 明朝" w:hint="eastAsia"/>
          <w:sz w:val="24"/>
        </w:rPr>
        <w:t xml:space="preserve">　</w:t>
      </w:r>
      <w:r w:rsidR="008147A0" w:rsidRPr="00F41AE6">
        <w:rPr>
          <w:rFonts w:ascii="ＭＳ 明朝" w:hAnsi="ＭＳ 明朝" w:hint="eastAsia"/>
          <w:sz w:val="24"/>
        </w:rPr>
        <w:t>（</w:t>
      </w:r>
      <w:r w:rsidRPr="00F41AE6">
        <w:rPr>
          <w:rFonts w:ascii="ＭＳ 明朝" w:hAnsi="ＭＳ 明朝" w:hint="eastAsia"/>
          <w:sz w:val="24"/>
        </w:rPr>
        <w:t>会議</w:t>
      </w:r>
      <w:r w:rsidR="008147A0" w:rsidRPr="00F41AE6">
        <w:rPr>
          <w:rFonts w:ascii="ＭＳ 明朝" w:hAnsi="ＭＳ 明朝" w:hint="eastAsia"/>
          <w:sz w:val="24"/>
        </w:rPr>
        <w:t>）</w:t>
      </w:r>
    </w:p>
    <w:p w:rsidR="00DF7C07" w:rsidRPr="00F41AE6" w:rsidRDefault="004C1549" w:rsidP="008147A0">
      <w:pPr>
        <w:rPr>
          <w:rFonts w:ascii="ＭＳ 明朝" w:hAnsi="ＭＳ 明朝"/>
          <w:sz w:val="24"/>
        </w:rPr>
      </w:pPr>
      <w:r w:rsidRPr="00F41AE6">
        <w:rPr>
          <w:rFonts w:ascii="ＭＳ 明朝" w:hAnsi="ＭＳ 明朝" w:hint="eastAsia"/>
          <w:sz w:val="24"/>
        </w:rPr>
        <w:t xml:space="preserve">第７条　</w:t>
      </w:r>
      <w:r w:rsidR="00DF7C07" w:rsidRPr="00F41AE6">
        <w:rPr>
          <w:rFonts w:ascii="ＭＳ 明朝" w:hAnsi="ＭＳ 明朝" w:hint="eastAsia"/>
          <w:sz w:val="24"/>
        </w:rPr>
        <w:t>本会に総会及び役員会を置く。</w:t>
      </w:r>
    </w:p>
    <w:p w:rsidR="00DF7C07" w:rsidRPr="00F41AE6" w:rsidRDefault="004C1549">
      <w:pPr>
        <w:rPr>
          <w:rFonts w:ascii="ＭＳ 明朝" w:hAnsi="ＭＳ 明朝"/>
          <w:sz w:val="24"/>
        </w:rPr>
      </w:pPr>
      <w:r w:rsidRPr="00F41AE6">
        <w:rPr>
          <w:rFonts w:ascii="ＭＳ 明朝" w:hAnsi="ＭＳ 明朝" w:hint="eastAsia"/>
          <w:sz w:val="24"/>
        </w:rPr>
        <w:t xml:space="preserve">２　</w:t>
      </w:r>
      <w:r w:rsidR="00DF7C07" w:rsidRPr="00F41AE6">
        <w:rPr>
          <w:rFonts w:ascii="ＭＳ 明朝" w:hAnsi="ＭＳ 明朝" w:hint="eastAsia"/>
          <w:sz w:val="24"/>
        </w:rPr>
        <w:t>総会は、会長が招集し、次の事項を審議する。</w:t>
      </w:r>
    </w:p>
    <w:p w:rsidR="00DF7C07" w:rsidRPr="00F41AE6" w:rsidRDefault="008147A0" w:rsidP="00F41AE6">
      <w:pPr>
        <w:rPr>
          <w:rFonts w:ascii="ＭＳ 明朝" w:hAnsi="ＭＳ 明朝"/>
          <w:sz w:val="24"/>
        </w:rPr>
      </w:pPr>
      <w:r w:rsidRPr="00F41AE6">
        <w:rPr>
          <w:rFonts w:ascii="ＭＳ 明朝" w:hAnsi="ＭＳ 明朝" w:hint="eastAsia"/>
          <w:sz w:val="24"/>
        </w:rPr>
        <w:t>（１）</w:t>
      </w:r>
      <w:r w:rsidR="00DF7C07" w:rsidRPr="00F41AE6">
        <w:rPr>
          <w:rFonts w:ascii="ＭＳ 明朝" w:hAnsi="ＭＳ 明朝" w:hint="eastAsia"/>
          <w:sz w:val="24"/>
        </w:rPr>
        <w:t>規約の改正に関すること</w:t>
      </w:r>
    </w:p>
    <w:p w:rsidR="00DF7C07" w:rsidRPr="00F41AE6" w:rsidRDefault="008147A0" w:rsidP="00F41AE6">
      <w:pPr>
        <w:rPr>
          <w:rFonts w:ascii="ＭＳ 明朝" w:hAnsi="ＭＳ 明朝"/>
          <w:sz w:val="24"/>
        </w:rPr>
      </w:pPr>
      <w:r w:rsidRPr="00F41AE6">
        <w:rPr>
          <w:rFonts w:ascii="ＭＳ 明朝" w:hAnsi="ＭＳ 明朝" w:hint="eastAsia"/>
          <w:sz w:val="24"/>
        </w:rPr>
        <w:t>（２）</w:t>
      </w:r>
      <w:r w:rsidR="00DF7C07" w:rsidRPr="00F41AE6">
        <w:rPr>
          <w:rFonts w:ascii="ＭＳ 明朝" w:hAnsi="ＭＳ 明朝" w:hint="eastAsia"/>
          <w:sz w:val="24"/>
        </w:rPr>
        <w:t>防災計画の作成及び改正に関すること</w:t>
      </w:r>
    </w:p>
    <w:p w:rsidR="00DF7C07" w:rsidRPr="00F41AE6" w:rsidRDefault="008147A0" w:rsidP="00F41AE6">
      <w:pPr>
        <w:rPr>
          <w:rFonts w:ascii="ＭＳ 明朝" w:hAnsi="ＭＳ 明朝"/>
          <w:sz w:val="24"/>
        </w:rPr>
      </w:pPr>
      <w:r w:rsidRPr="00F41AE6">
        <w:rPr>
          <w:rFonts w:ascii="ＭＳ 明朝" w:hAnsi="ＭＳ 明朝" w:hint="eastAsia"/>
          <w:sz w:val="24"/>
        </w:rPr>
        <w:t>（３）</w:t>
      </w:r>
      <w:r w:rsidR="00DF7C07" w:rsidRPr="00F41AE6">
        <w:rPr>
          <w:rFonts w:ascii="ＭＳ 明朝" w:hAnsi="ＭＳ 明朝" w:hint="eastAsia"/>
          <w:sz w:val="24"/>
        </w:rPr>
        <w:t>事業計画に関すること</w:t>
      </w:r>
    </w:p>
    <w:p w:rsidR="00DF7C07" w:rsidRPr="00F41AE6" w:rsidRDefault="008147A0" w:rsidP="00F41AE6">
      <w:pPr>
        <w:rPr>
          <w:rFonts w:ascii="ＭＳ 明朝" w:hAnsi="ＭＳ 明朝"/>
          <w:sz w:val="24"/>
        </w:rPr>
      </w:pPr>
      <w:r w:rsidRPr="00F41AE6">
        <w:rPr>
          <w:rFonts w:ascii="ＭＳ 明朝" w:hAnsi="ＭＳ 明朝" w:hint="eastAsia"/>
          <w:sz w:val="24"/>
        </w:rPr>
        <w:t>（４）</w:t>
      </w:r>
      <w:r w:rsidR="00DF7C07" w:rsidRPr="00F41AE6">
        <w:rPr>
          <w:rFonts w:ascii="ＭＳ 明朝" w:hAnsi="ＭＳ 明朝" w:hint="eastAsia"/>
          <w:sz w:val="24"/>
        </w:rPr>
        <w:t>予算及び決算に関すること</w:t>
      </w:r>
    </w:p>
    <w:p w:rsidR="00DF7C07" w:rsidRPr="00F41AE6" w:rsidRDefault="008147A0" w:rsidP="00F41AE6">
      <w:pPr>
        <w:rPr>
          <w:rFonts w:ascii="ＭＳ 明朝" w:hAnsi="ＭＳ 明朝"/>
          <w:sz w:val="24"/>
        </w:rPr>
      </w:pPr>
      <w:r w:rsidRPr="00F41AE6">
        <w:rPr>
          <w:rFonts w:ascii="ＭＳ 明朝" w:hAnsi="ＭＳ 明朝" w:hint="eastAsia"/>
          <w:sz w:val="24"/>
        </w:rPr>
        <w:t>（５）</w:t>
      </w:r>
      <w:r w:rsidR="00DF7C07" w:rsidRPr="00F41AE6">
        <w:rPr>
          <w:rFonts w:ascii="ＭＳ 明朝" w:hAnsi="ＭＳ 明朝" w:hint="eastAsia"/>
          <w:sz w:val="24"/>
        </w:rPr>
        <w:t>その他、特に必要と認めたこと</w:t>
      </w:r>
    </w:p>
    <w:p w:rsidR="00DF7C07" w:rsidRPr="00F41AE6" w:rsidRDefault="008147A0" w:rsidP="008147A0">
      <w:pPr>
        <w:rPr>
          <w:rFonts w:ascii="ＭＳ 明朝" w:hAnsi="ＭＳ 明朝"/>
          <w:sz w:val="24"/>
        </w:rPr>
      </w:pPr>
      <w:r w:rsidRPr="00F41AE6">
        <w:rPr>
          <w:rFonts w:ascii="ＭＳ 明朝" w:hAnsi="ＭＳ 明朝" w:hint="eastAsia"/>
          <w:sz w:val="24"/>
        </w:rPr>
        <w:t xml:space="preserve">３　</w:t>
      </w:r>
      <w:r w:rsidR="000170BA">
        <w:rPr>
          <w:rFonts w:ascii="ＭＳ 明朝" w:hAnsi="ＭＳ 明朝" w:hint="eastAsia"/>
          <w:sz w:val="24"/>
        </w:rPr>
        <w:t>役員会は、会長が招集</w:t>
      </w:r>
      <w:r w:rsidR="00DF7C07" w:rsidRPr="00F41AE6">
        <w:rPr>
          <w:rFonts w:ascii="ＭＳ 明朝" w:hAnsi="ＭＳ 明朝" w:hint="eastAsia"/>
          <w:sz w:val="24"/>
        </w:rPr>
        <w:t>し、次の事項を審議する。</w:t>
      </w:r>
    </w:p>
    <w:p w:rsidR="008147A0" w:rsidRPr="00F41AE6" w:rsidRDefault="008147A0" w:rsidP="00F41AE6">
      <w:pPr>
        <w:rPr>
          <w:rFonts w:ascii="ＭＳ 明朝" w:hAnsi="ＭＳ 明朝"/>
          <w:sz w:val="24"/>
        </w:rPr>
      </w:pPr>
      <w:r w:rsidRPr="00F41AE6">
        <w:rPr>
          <w:rFonts w:ascii="ＭＳ 明朝" w:hAnsi="ＭＳ 明朝" w:hint="eastAsia"/>
          <w:sz w:val="24"/>
        </w:rPr>
        <w:t>（１）</w:t>
      </w:r>
      <w:r w:rsidR="00DF7C07" w:rsidRPr="00F41AE6">
        <w:rPr>
          <w:rFonts w:ascii="ＭＳ 明朝" w:hAnsi="ＭＳ 明朝" w:hint="eastAsia"/>
          <w:sz w:val="24"/>
        </w:rPr>
        <w:t>総会に提出する案件に関すること</w:t>
      </w:r>
    </w:p>
    <w:p w:rsidR="00DF7C07" w:rsidRPr="00F41AE6" w:rsidRDefault="008147A0" w:rsidP="00F41AE6">
      <w:pPr>
        <w:rPr>
          <w:rFonts w:ascii="ＭＳ 明朝" w:hAnsi="ＭＳ 明朝"/>
          <w:sz w:val="24"/>
        </w:rPr>
      </w:pPr>
      <w:r w:rsidRPr="00F41AE6">
        <w:rPr>
          <w:rFonts w:ascii="ＭＳ 明朝" w:hAnsi="ＭＳ 明朝" w:hint="eastAsia"/>
          <w:sz w:val="24"/>
        </w:rPr>
        <w:t>（２）</w:t>
      </w:r>
      <w:r w:rsidR="00DF7C07" w:rsidRPr="00F41AE6">
        <w:rPr>
          <w:rFonts w:ascii="ＭＳ 明朝" w:hAnsi="ＭＳ 明朝" w:hint="eastAsia"/>
          <w:sz w:val="24"/>
        </w:rPr>
        <w:t>その他、特に必要と認めたこと</w:t>
      </w:r>
    </w:p>
    <w:p w:rsidR="00DF7C07" w:rsidRPr="00F41AE6" w:rsidRDefault="008147A0">
      <w:pPr>
        <w:rPr>
          <w:rFonts w:ascii="ＭＳ 明朝" w:hAnsi="ＭＳ 明朝"/>
          <w:sz w:val="24"/>
        </w:rPr>
      </w:pPr>
      <w:r w:rsidRPr="00F41AE6">
        <w:rPr>
          <w:rFonts w:ascii="ＭＳ 明朝" w:hAnsi="ＭＳ 明朝" w:hint="eastAsia"/>
          <w:sz w:val="24"/>
        </w:rPr>
        <w:t xml:space="preserve">　（</w:t>
      </w:r>
      <w:r w:rsidR="00DF7C07" w:rsidRPr="00F41AE6">
        <w:rPr>
          <w:rFonts w:ascii="ＭＳ 明朝" w:hAnsi="ＭＳ 明朝" w:hint="eastAsia"/>
          <w:sz w:val="24"/>
        </w:rPr>
        <w:t>防災計画</w:t>
      </w:r>
      <w:r w:rsidRPr="00F41AE6">
        <w:rPr>
          <w:rFonts w:ascii="ＭＳ 明朝" w:hAnsi="ＭＳ 明朝" w:hint="eastAsia"/>
          <w:sz w:val="24"/>
        </w:rPr>
        <w:t>）</w:t>
      </w:r>
    </w:p>
    <w:p w:rsidR="00DF7C07" w:rsidRPr="00F41AE6" w:rsidRDefault="008147A0" w:rsidP="008147A0">
      <w:pPr>
        <w:rPr>
          <w:rFonts w:ascii="ＭＳ 明朝" w:hAnsi="ＭＳ 明朝"/>
          <w:sz w:val="24"/>
        </w:rPr>
      </w:pPr>
      <w:r w:rsidRPr="00F41AE6">
        <w:rPr>
          <w:rFonts w:ascii="ＭＳ 明朝" w:hAnsi="ＭＳ 明朝" w:hint="eastAsia"/>
          <w:sz w:val="24"/>
        </w:rPr>
        <w:t xml:space="preserve">第８条　</w:t>
      </w:r>
      <w:r w:rsidR="00DF7C07" w:rsidRPr="00F41AE6">
        <w:rPr>
          <w:rFonts w:ascii="ＭＳ 明朝" w:hAnsi="ＭＳ 明朝" w:hint="eastAsia"/>
          <w:sz w:val="24"/>
        </w:rPr>
        <w:t>本会は、第</w:t>
      </w:r>
      <w:r w:rsidR="00C56368">
        <w:rPr>
          <w:rFonts w:ascii="ＭＳ 明朝" w:hAnsi="ＭＳ 明朝" w:hint="eastAsia"/>
          <w:sz w:val="24"/>
        </w:rPr>
        <w:t>３</w:t>
      </w:r>
      <w:r w:rsidR="00DF7C07" w:rsidRPr="00F41AE6">
        <w:rPr>
          <w:rFonts w:ascii="ＭＳ 明朝" w:hAnsi="ＭＳ 明朝" w:hint="eastAsia"/>
          <w:sz w:val="24"/>
        </w:rPr>
        <w:t>条に定める事業を行うため、防災計画を作成する。</w:t>
      </w:r>
    </w:p>
    <w:p w:rsidR="00DF7C07" w:rsidRPr="00F41AE6" w:rsidRDefault="008147A0">
      <w:pPr>
        <w:rPr>
          <w:rFonts w:ascii="ＭＳ 明朝" w:hAnsi="ＭＳ 明朝"/>
          <w:sz w:val="24"/>
        </w:rPr>
      </w:pPr>
      <w:r w:rsidRPr="00F41AE6">
        <w:rPr>
          <w:rFonts w:ascii="ＭＳ 明朝" w:hAnsi="ＭＳ 明朝" w:hint="eastAsia"/>
          <w:sz w:val="24"/>
        </w:rPr>
        <w:t xml:space="preserve">　（</w:t>
      </w:r>
      <w:r w:rsidR="00DF7C07" w:rsidRPr="00F41AE6">
        <w:rPr>
          <w:rFonts w:ascii="ＭＳ 明朝" w:hAnsi="ＭＳ 明朝" w:hint="eastAsia"/>
          <w:sz w:val="24"/>
        </w:rPr>
        <w:t>経費</w:t>
      </w:r>
      <w:r w:rsidRPr="00F41AE6">
        <w:rPr>
          <w:rFonts w:ascii="ＭＳ 明朝" w:hAnsi="ＭＳ 明朝" w:hint="eastAsia"/>
          <w:sz w:val="24"/>
        </w:rPr>
        <w:t>）</w:t>
      </w:r>
    </w:p>
    <w:p w:rsidR="00DF7C07" w:rsidRPr="00F41AE6" w:rsidRDefault="008147A0" w:rsidP="002E05BC">
      <w:pPr>
        <w:ind w:left="240" w:hangingChars="100" w:hanging="240"/>
        <w:rPr>
          <w:rFonts w:ascii="ＭＳ 明朝" w:hAnsi="ＭＳ 明朝"/>
          <w:sz w:val="24"/>
        </w:rPr>
      </w:pPr>
      <w:r w:rsidRPr="00F41AE6">
        <w:rPr>
          <w:rFonts w:ascii="ＭＳ 明朝" w:hAnsi="ＭＳ 明朝" w:hint="eastAsia"/>
          <w:sz w:val="24"/>
        </w:rPr>
        <w:t xml:space="preserve">第９条　</w:t>
      </w:r>
      <w:r w:rsidR="003A3CDE">
        <w:rPr>
          <w:rFonts w:ascii="ＭＳ 明朝" w:hAnsi="ＭＳ 明朝" w:hint="eastAsia"/>
          <w:sz w:val="24"/>
        </w:rPr>
        <w:t>本会の運営に要する経費は、行政区</w:t>
      </w:r>
      <w:r w:rsidR="00DF7C07" w:rsidRPr="00F41AE6">
        <w:rPr>
          <w:rFonts w:ascii="ＭＳ 明朝" w:hAnsi="ＭＳ 明朝" w:hint="eastAsia"/>
          <w:sz w:val="24"/>
        </w:rPr>
        <w:t>費及びその他の経費をもってこれに充てる。</w:t>
      </w:r>
    </w:p>
    <w:p w:rsidR="00DF7C07" w:rsidRPr="00F41AE6" w:rsidRDefault="008147A0">
      <w:pPr>
        <w:rPr>
          <w:rFonts w:ascii="ＭＳ 明朝" w:hAnsi="ＭＳ 明朝"/>
          <w:sz w:val="24"/>
        </w:rPr>
      </w:pPr>
      <w:r w:rsidRPr="00F41AE6">
        <w:rPr>
          <w:rFonts w:ascii="ＭＳ 明朝" w:hAnsi="ＭＳ 明朝" w:hint="eastAsia"/>
          <w:sz w:val="24"/>
        </w:rPr>
        <w:t xml:space="preserve">　（</w:t>
      </w:r>
      <w:r w:rsidR="00DF7C07" w:rsidRPr="00F41AE6">
        <w:rPr>
          <w:rFonts w:ascii="ＭＳ 明朝" w:hAnsi="ＭＳ 明朝" w:hint="eastAsia"/>
          <w:sz w:val="24"/>
        </w:rPr>
        <w:t>会計年度</w:t>
      </w:r>
      <w:r w:rsidRPr="00F41AE6">
        <w:rPr>
          <w:rFonts w:ascii="ＭＳ 明朝" w:hAnsi="ＭＳ 明朝" w:hint="eastAsia"/>
          <w:sz w:val="24"/>
        </w:rPr>
        <w:t>）</w:t>
      </w:r>
    </w:p>
    <w:p w:rsidR="00DF7C07" w:rsidRPr="00F41AE6" w:rsidRDefault="008147A0">
      <w:pPr>
        <w:rPr>
          <w:rFonts w:ascii="ＭＳ 明朝" w:hAnsi="ＭＳ 明朝"/>
          <w:sz w:val="24"/>
        </w:rPr>
      </w:pPr>
      <w:r w:rsidRPr="00F41AE6">
        <w:rPr>
          <w:rFonts w:ascii="ＭＳ 明朝" w:hAnsi="ＭＳ 明朝" w:hint="eastAsia"/>
          <w:sz w:val="24"/>
        </w:rPr>
        <w:t xml:space="preserve">第１０条　</w:t>
      </w:r>
      <w:r w:rsidR="00DF7C07" w:rsidRPr="00F41AE6">
        <w:rPr>
          <w:rFonts w:ascii="ＭＳ 明朝" w:hAnsi="ＭＳ 明朝" w:hint="eastAsia"/>
          <w:sz w:val="24"/>
        </w:rPr>
        <w:t>会計年度は、毎年</w:t>
      </w:r>
      <w:r w:rsidR="00C56368">
        <w:rPr>
          <w:rFonts w:ascii="ＭＳ 明朝" w:hAnsi="ＭＳ 明朝" w:hint="eastAsia"/>
          <w:sz w:val="24"/>
        </w:rPr>
        <w:t>４</w:t>
      </w:r>
      <w:r w:rsidR="00DF7C07" w:rsidRPr="00F41AE6">
        <w:rPr>
          <w:rFonts w:ascii="ＭＳ 明朝" w:hAnsi="ＭＳ 明朝" w:hint="eastAsia"/>
          <w:sz w:val="24"/>
        </w:rPr>
        <w:t>月</w:t>
      </w:r>
      <w:r w:rsidR="00C56368">
        <w:rPr>
          <w:rFonts w:ascii="ＭＳ 明朝" w:hAnsi="ＭＳ 明朝" w:hint="eastAsia"/>
          <w:sz w:val="24"/>
        </w:rPr>
        <w:t>１</w:t>
      </w:r>
      <w:r w:rsidR="00DF7C07" w:rsidRPr="00F41AE6">
        <w:rPr>
          <w:rFonts w:ascii="ＭＳ 明朝" w:hAnsi="ＭＳ 明朝" w:hint="eastAsia"/>
          <w:sz w:val="24"/>
        </w:rPr>
        <w:t>日から翌年</w:t>
      </w:r>
      <w:r w:rsidR="003A3CDE">
        <w:rPr>
          <w:rFonts w:ascii="ＭＳ 明朝" w:hAnsi="ＭＳ 明朝" w:hint="eastAsia"/>
          <w:sz w:val="24"/>
        </w:rPr>
        <w:t>３</w:t>
      </w:r>
      <w:r w:rsidR="00DF7C07" w:rsidRPr="00F41AE6">
        <w:rPr>
          <w:rFonts w:ascii="ＭＳ 明朝" w:hAnsi="ＭＳ 明朝" w:hint="eastAsia"/>
          <w:sz w:val="24"/>
        </w:rPr>
        <w:t>月</w:t>
      </w:r>
      <w:r w:rsidR="003A3CDE">
        <w:rPr>
          <w:rFonts w:ascii="ＭＳ 明朝" w:hAnsi="ＭＳ 明朝" w:hint="eastAsia"/>
          <w:sz w:val="24"/>
        </w:rPr>
        <w:t>３１</w:t>
      </w:r>
      <w:r w:rsidR="00DF7C07" w:rsidRPr="00F41AE6">
        <w:rPr>
          <w:rFonts w:ascii="ＭＳ 明朝" w:hAnsi="ＭＳ 明朝" w:hint="eastAsia"/>
          <w:sz w:val="24"/>
        </w:rPr>
        <w:t>日までとする。</w:t>
      </w:r>
    </w:p>
    <w:p w:rsidR="00DF7C07" w:rsidRPr="00F41AE6" w:rsidRDefault="008147A0">
      <w:pPr>
        <w:rPr>
          <w:rFonts w:ascii="ＭＳ 明朝" w:hAnsi="ＭＳ 明朝"/>
          <w:sz w:val="24"/>
        </w:rPr>
      </w:pPr>
      <w:r w:rsidRPr="00F41AE6">
        <w:rPr>
          <w:rFonts w:ascii="ＭＳ 明朝" w:hAnsi="ＭＳ 明朝" w:hint="eastAsia"/>
          <w:sz w:val="24"/>
        </w:rPr>
        <w:t xml:space="preserve">　（</w:t>
      </w:r>
      <w:r w:rsidR="00DF7C07" w:rsidRPr="00F41AE6">
        <w:rPr>
          <w:rFonts w:ascii="ＭＳ 明朝" w:hAnsi="ＭＳ 明朝" w:hint="eastAsia"/>
          <w:sz w:val="24"/>
        </w:rPr>
        <w:t>会計監査</w:t>
      </w:r>
      <w:r w:rsidRPr="00F41AE6">
        <w:rPr>
          <w:rFonts w:ascii="ＭＳ 明朝" w:hAnsi="ＭＳ 明朝" w:hint="eastAsia"/>
          <w:sz w:val="24"/>
        </w:rPr>
        <w:t>）</w:t>
      </w:r>
    </w:p>
    <w:p w:rsidR="00DF7C07" w:rsidRPr="00F41AE6" w:rsidRDefault="008147A0" w:rsidP="00F41AE6">
      <w:pPr>
        <w:ind w:left="480" w:hangingChars="200" w:hanging="480"/>
        <w:rPr>
          <w:rFonts w:ascii="ＭＳ 明朝" w:hAnsi="ＭＳ 明朝"/>
          <w:sz w:val="24"/>
        </w:rPr>
      </w:pPr>
      <w:r w:rsidRPr="00F41AE6">
        <w:rPr>
          <w:rFonts w:ascii="ＭＳ 明朝" w:hAnsi="ＭＳ 明朝" w:hint="eastAsia"/>
          <w:sz w:val="24"/>
        </w:rPr>
        <w:t xml:space="preserve">第１１条　</w:t>
      </w:r>
      <w:r w:rsidR="00DF7C07" w:rsidRPr="00F41AE6">
        <w:rPr>
          <w:rFonts w:ascii="ＭＳ 明朝" w:hAnsi="ＭＳ 明朝" w:hint="eastAsia"/>
          <w:sz w:val="24"/>
        </w:rPr>
        <w:t>会計監査は、</w:t>
      </w:r>
      <w:r w:rsidR="00C56368">
        <w:rPr>
          <w:rFonts w:ascii="ＭＳ 明朝" w:hAnsi="ＭＳ 明朝" w:hint="eastAsia"/>
          <w:sz w:val="24"/>
        </w:rPr>
        <w:t>１</w:t>
      </w:r>
      <w:r w:rsidR="003A3CDE">
        <w:rPr>
          <w:rFonts w:ascii="ＭＳ 明朝" w:hAnsi="ＭＳ 明朝" w:hint="eastAsia"/>
          <w:sz w:val="24"/>
        </w:rPr>
        <w:t>回、</w:t>
      </w:r>
      <w:r w:rsidR="00DF7C07" w:rsidRPr="00F41AE6">
        <w:rPr>
          <w:rFonts w:ascii="ＭＳ 明朝" w:hAnsi="ＭＳ 明朝" w:hint="eastAsia"/>
          <w:sz w:val="24"/>
        </w:rPr>
        <w:t>監事が行う。ただし</w:t>
      </w:r>
      <w:r w:rsidR="003A3CDE">
        <w:rPr>
          <w:rFonts w:ascii="ＭＳ 明朝" w:hAnsi="ＭＳ 明朝" w:hint="eastAsia"/>
          <w:sz w:val="24"/>
        </w:rPr>
        <w:t>、</w:t>
      </w:r>
      <w:r w:rsidR="00DF7C07" w:rsidRPr="00F41AE6">
        <w:rPr>
          <w:rFonts w:ascii="ＭＳ 明朝" w:hAnsi="ＭＳ 明朝" w:hint="eastAsia"/>
          <w:sz w:val="24"/>
        </w:rPr>
        <w:t>必要があるときは、臨時に行う事ができる。</w:t>
      </w:r>
    </w:p>
    <w:p w:rsidR="00DF7C07" w:rsidRPr="00F41AE6" w:rsidRDefault="008147A0" w:rsidP="00F41AE6">
      <w:pPr>
        <w:ind w:left="480" w:hangingChars="200" w:hanging="480"/>
        <w:rPr>
          <w:rFonts w:ascii="ＭＳ 明朝" w:hAnsi="ＭＳ 明朝"/>
          <w:sz w:val="24"/>
        </w:rPr>
      </w:pPr>
      <w:r w:rsidRPr="00F41AE6">
        <w:rPr>
          <w:rFonts w:ascii="ＭＳ 明朝" w:hAnsi="ＭＳ 明朝" w:hint="eastAsia"/>
          <w:sz w:val="24"/>
        </w:rPr>
        <w:t xml:space="preserve">　（</w:t>
      </w:r>
      <w:r w:rsidR="00DF7C07" w:rsidRPr="00F41AE6">
        <w:rPr>
          <w:rFonts w:ascii="ＭＳ 明朝" w:hAnsi="ＭＳ 明朝" w:hint="eastAsia"/>
          <w:sz w:val="24"/>
        </w:rPr>
        <w:t>その他</w:t>
      </w:r>
      <w:r w:rsidRPr="00F41AE6">
        <w:rPr>
          <w:rFonts w:ascii="ＭＳ 明朝" w:hAnsi="ＭＳ 明朝" w:hint="eastAsia"/>
          <w:sz w:val="24"/>
        </w:rPr>
        <w:t>）</w:t>
      </w:r>
    </w:p>
    <w:p w:rsidR="00DF7C07" w:rsidRPr="00F41AE6" w:rsidRDefault="008147A0" w:rsidP="008147A0">
      <w:pPr>
        <w:rPr>
          <w:rFonts w:ascii="ＭＳ 明朝" w:hAnsi="ＭＳ 明朝"/>
          <w:sz w:val="24"/>
        </w:rPr>
      </w:pPr>
      <w:r w:rsidRPr="00F41AE6">
        <w:rPr>
          <w:rFonts w:ascii="ＭＳ 明朝" w:hAnsi="ＭＳ 明朝" w:hint="eastAsia"/>
          <w:sz w:val="24"/>
        </w:rPr>
        <w:t xml:space="preserve">第１２条　</w:t>
      </w:r>
      <w:r w:rsidR="00DF7C07" w:rsidRPr="00F41AE6">
        <w:rPr>
          <w:rFonts w:ascii="ＭＳ 明朝" w:hAnsi="ＭＳ 明朝" w:hint="eastAsia"/>
          <w:sz w:val="24"/>
        </w:rPr>
        <w:t>この規約に定めない事項は、役員会で協議して定める。</w:t>
      </w:r>
    </w:p>
    <w:p w:rsidR="00DF7C07" w:rsidRPr="00F41AE6" w:rsidRDefault="00DF7C07">
      <w:pPr>
        <w:rPr>
          <w:rFonts w:ascii="ＭＳ 明朝" w:hAnsi="ＭＳ 明朝"/>
          <w:sz w:val="24"/>
        </w:rPr>
      </w:pPr>
    </w:p>
    <w:p w:rsidR="00FC4329" w:rsidRPr="00F41AE6" w:rsidRDefault="00DF7C07">
      <w:pPr>
        <w:rPr>
          <w:rFonts w:ascii="ＭＳ 明朝" w:hAnsi="ＭＳ 明朝"/>
          <w:sz w:val="24"/>
        </w:rPr>
      </w:pPr>
      <w:r w:rsidRPr="00F41AE6">
        <w:rPr>
          <w:rFonts w:ascii="ＭＳ 明朝" w:hAnsi="ＭＳ 明朝" w:hint="eastAsia"/>
          <w:sz w:val="24"/>
        </w:rPr>
        <w:t xml:space="preserve">　　　附　則　　</w:t>
      </w:r>
    </w:p>
    <w:p w:rsidR="00DF7C07" w:rsidRPr="00F41AE6" w:rsidRDefault="00FC4329">
      <w:pPr>
        <w:rPr>
          <w:rFonts w:ascii="ＭＳ 明朝" w:hAnsi="ＭＳ 明朝"/>
          <w:sz w:val="24"/>
        </w:rPr>
      </w:pPr>
      <w:r w:rsidRPr="00F41AE6">
        <w:rPr>
          <w:rFonts w:ascii="ＭＳ 明朝" w:hAnsi="ＭＳ 明朝" w:hint="eastAsia"/>
          <w:sz w:val="24"/>
        </w:rPr>
        <w:t xml:space="preserve">　</w:t>
      </w:r>
      <w:r w:rsidR="002E609A">
        <w:rPr>
          <w:rFonts w:ascii="ＭＳ 明朝" w:hAnsi="ＭＳ 明朝" w:hint="eastAsia"/>
          <w:sz w:val="24"/>
        </w:rPr>
        <w:t xml:space="preserve">この規約は、　　</w:t>
      </w:r>
      <w:bookmarkStart w:id="0" w:name="_GoBack"/>
      <w:bookmarkEnd w:id="0"/>
      <w:r w:rsidR="00DF7C07" w:rsidRPr="00F41AE6">
        <w:rPr>
          <w:rFonts w:ascii="ＭＳ 明朝" w:hAnsi="ＭＳ 明朝" w:hint="eastAsia"/>
          <w:sz w:val="24"/>
        </w:rPr>
        <w:t xml:space="preserve">　</w:t>
      </w:r>
      <w:r w:rsidR="00AD3C2B" w:rsidRPr="00F41AE6">
        <w:rPr>
          <w:rFonts w:ascii="ＭＳ 明朝" w:hAnsi="ＭＳ 明朝" w:hint="eastAsia"/>
          <w:sz w:val="24"/>
        </w:rPr>
        <w:t xml:space="preserve">　</w:t>
      </w:r>
      <w:r w:rsidR="00DF7C07" w:rsidRPr="00F41AE6">
        <w:rPr>
          <w:rFonts w:ascii="ＭＳ 明朝" w:hAnsi="ＭＳ 明朝" w:hint="eastAsia"/>
          <w:sz w:val="24"/>
        </w:rPr>
        <w:t xml:space="preserve">年　</w:t>
      </w:r>
      <w:r w:rsidR="00AD3C2B" w:rsidRPr="00F41AE6">
        <w:rPr>
          <w:rFonts w:ascii="ＭＳ 明朝" w:hAnsi="ＭＳ 明朝" w:hint="eastAsia"/>
          <w:sz w:val="24"/>
        </w:rPr>
        <w:t xml:space="preserve">　</w:t>
      </w:r>
      <w:r w:rsidR="00DF7C07" w:rsidRPr="00F41AE6">
        <w:rPr>
          <w:rFonts w:ascii="ＭＳ 明朝" w:hAnsi="ＭＳ 明朝" w:hint="eastAsia"/>
          <w:sz w:val="24"/>
        </w:rPr>
        <w:t>月</w:t>
      </w:r>
      <w:r w:rsidR="00AD3C2B" w:rsidRPr="00F41AE6">
        <w:rPr>
          <w:rFonts w:ascii="ＭＳ 明朝" w:hAnsi="ＭＳ 明朝" w:hint="eastAsia"/>
          <w:sz w:val="24"/>
        </w:rPr>
        <w:t xml:space="preserve">　</w:t>
      </w:r>
      <w:r w:rsidR="00DF7C07" w:rsidRPr="00F41AE6">
        <w:rPr>
          <w:rFonts w:ascii="ＭＳ 明朝" w:hAnsi="ＭＳ 明朝" w:hint="eastAsia"/>
          <w:sz w:val="24"/>
        </w:rPr>
        <w:t xml:space="preserve">　日から実施する。</w:t>
      </w:r>
    </w:p>
    <w:p w:rsidR="00DF7C07" w:rsidRPr="0059378B" w:rsidRDefault="00FC4329" w:rsidP="0059378B">
      <w:pPr>
        <w:jc w:val="center"/>
        <w:rPr>
          <w:rFonts w:ascii="ＭＳ 明朝" w:hAnsi="ＭＳ 明朝"/>
          <w:szCs w:val="21"/>
        </w:rPr>
      </w:pPr>
      <w:r w:rsidRPr="004C1549">
        <w:rPr>
          <w:rFonts w:ascii="ＭＳ 明朝" w:hAnsi="ＭＳ 明朝"/>
          <w:szCs w:val="21"/>
        </w:rPr>
        <w:br w:type="page"/>
      </w:r>
      <w:r w:rsidR="00E86DCE">
        <w:rPr>
          <w:rFonts w:ascii="ＭＳ 明朝" w:hAnsi="ＭＳ 明朝" w:hint="eastAsia"/>
          <w:b/>
          <w:bCs/>
          <w:sz w:val="24"/>
        </w:rPr>
        <w:lastRenderedPageBreak/>
        <w:t>○○区</w:t>
      </w:r>
      <w:r w:rsidR="003A3CDE">
        <w:rPr>
          <w:rFonts w:ascii="ＭＳ 明朝" w:hAnsi="ＭＳ 明朝" w:hint="eastAsia"/>
          <w:b/>
          <w:bCs/>
          <w:sz w:val="24"/>
        </w:rPr>
        <w:t xml:space="preserve">自主防災会　</w:t>
      </w:r>
      <w:r w:rsidR="00DF7C07" w:rsidRPr="00002E99">
        <w:rPr>
          <w:rFonts w:ascii="ＭＳ 明朝" w:hAnsi="ＭＳ 明朝" w:hint="eastAsia"/>
          <w:b/>
          <w:bCs/>
          <w:sz w:val="24"/>
        </w:rPr>
        <w:t>防災計画（案）</w:t>
      </w:r>
    </w:p>
    <w:p w:rsidR="00002E99" w:rsidRDefault="00002E99" w:rsidP="000305E7">
      <w:pPr>
        <w:rPr>
          <w:rFonts w:ascii="ＭＳ 明朝" w:hAnsi="ＭＳ 明朝"/>
          <w:sz w:val="24"/>
        </w:rPr>
      </w:pPr>
    </w:p>
    <w:p w:rsidR="00DF7C07" w:rsidRPr="00002E99" w:rsidRDefault="004902CA" w:rsidP="000305E7">
      <w:pPr>
        <w:rPr>
          <w:rFonts w:ascii="ＭＳ 明朝" w:hAnsi="ＭＳ 明朝"/>
          <w:sz w:val="24"/>
        </w:rPr>
      </w:pPr>
      <w:r>
        <w:rPr>
          <w:rFonts w:ascii="ＭＳ 明朝" w:hAnsi="ＭＳ 明朝" w:hint="eastAsia"/>
          <w:sz w:val="24"/>
        </w:rPr>
        <w:t xml:space="preserve">１　</w:t>
      </w:r>
      <w:r w:rsidR="00DF7C07" w:rsidRPr="00002E99">
        <w:rPr>
          <w:rFonts w:ascii="ＭＳ 明朝" w:hAnsi="ＭＳ 明朝" w:hint="eastAsia"/>
          <w:sz w:val="24"/>
        </w:rPr>
        <w:t>目的</w:t>
      </w:r>
    </w:p>
    <w:p w:rsidR="00DF7C07" w:rsidRPr="00002E99" w:rsidRDefault="008147A0" w:rsidP="00F555D6">
      <w:pPr>
        <w:ind w:leftChars="100" w:left="210" w:firstLineChars="100" w:firstLine="240"/>
        <w:rPr>
          <w:rFonts w:ascii="ＭＳ 明朝" w:hAnsi="ＭＳ 明朝"/>
          <w:sz w:val="24"/>
        </w:rPr>
      </w:pPr>
      <w:r w:rsidRPr="00002E99">
        <w:rPr>
          <w:rFonts w:ascii="ＭＳ 明朝" w:hAnsi="ＭＳ 明朝" w:hint="eastAsia"/>
          <w:sz w:val="24"/>
        </w:rPr>
        <w:t>この計画は、自主防災会規約</w:t>
      </w:r>
      <w:r w:rsidR="00B45B35">
        <w:rPr>
          <w:rFonts w:ascii="ＭＳ 明朝" w:hAnsi="ＭＳ 明朝" w:hint="eastAsia"/>
          <w:sz w:val="24"/>
        </w:rPr>
        <w:t>第</w:t>
      </w:r>
      <w:r w:rsidRPr="00002E99">
        <w:rPr>
          <w:rFonts w:ascii="ＭＳ 明朝" w:hAnsi="ＭＳ 明朝" w:hint="eastAsia"/>
          <w:sz w:val="24"/>
        </w:rPr>
        <w:t>８</w:t>
      </w:r>
      <w:r w:rsidR="00DF7C07" w:rsidRPr="00002E99">
        <w:rPr>
          <w:rFonts w:ascii="ＭＳ 明朝" w:hAnsi="ＭＳ 明朝" w:hint="eastAsia"/>
          <w:sz w:val="24"/>
        </w:rPr>
        <w:t>条に基づき、</w:t>
      </w:r>
      <w:r w:rsidR="000305E7" w:rsidRPr="00002E99">
        <w:rPr>
          <w:rFonts w:ascii="ＭＳ 明朝" w:hAnsi="ＭＳ 明朝" w:hint="eastAsia"/>
          <w:sz w:val="24"/>
        </w:rPr>
        <w:t>火災、</w:t>
      </w:r>
      <w:r w:rsidR="00DF7C07" w:rsidRPr="00002E99">
        <w:rPr>
          <w:rFonts w:ascii="ＭＳ 明朝" w:hAnsi="ＭＳ 明朝" w:hint="eastAsia"/>
          <w:sz w:val="24"/>
        </w:rPr>
        <w:t>地震</w:t>
      </w:r>
      <w:r w:rsidR="000305E7" w:rsidRPr="00002E99">
        <w:rPr>
          <w:rFonts w:ascii="ＭＳ 明朝" w:hAnsi="ＭＳ 明朝" w:hint="eastAsia"/>
          <w:sz w:val="24"/>
        </w:rPr>
        <w:t>、水害、土砂災害</w:t>
      </w:r>
      <w:r w:rsidR="00DF7C07" w:rsidRPr="00002E99">
        <w:rPr>
          <w:rFonts w:ascii="ＭＳ 明朝" w:hAnsi="ＭＳ 明朝" w:hint="eastAsia"/>
          <w:sz w:val="24"/>
        </w:rPr>
        <w:t>等の災害</w:t>
      </w:r>
      <w:r w:rsidR="000305E7" w:rsidRPr="00002E99">
        <w:rPr>
          <w:rFonts w:ascii="ＭＳ 明朝" w:hAnsi="ＭＳ 明朝" w:hint="eastAsia"/>
          <w:sz w:val="24"/>
        </w:rPr>
        <w:t>（</w:t>
      </w:r>
      <w:r w:rsidR="00DF7C07" w:rsidRPr="00002E99">
        <w:rPr>
          <w:rFonts w:ascii="ＭＳ 明朝" w:hAnsi="ＭＳ 明朝" w:hint="eastAsia"/>
          <w:sz w:val="24"/>
        </w:rPr>
        <w:t>以下｢災害｣という。</w:t>
      </w:r>
      <w:r w:rsidR="000305E7" w:rsidRPr="00002E99">
        <w:rPr>
          <w:rFonts w:ascii="ＭＳ 明朝" w:hAnsi="ＭＳ 明朝" w:hint="eastAsia"/>
          <w:sz w:val="24"/>
        </w:rPr>
        <w:t>）</w:t>
      </w:r>
      <w:r w:rsidR="00DF7C07" w:rsidRPr="00002E99">
        <w:rPr>
          <w:rFonts w:ascii="ＭＳ 明朝" w:hAnsi="ＭＳ 明朝" w:hint="eastAsia"/>
          <w:sz w:val="24"/>
        </w:rPr>
        <w:t>による人的、物的被害の発生及び拡大を防止するため、その活動に必要な事項を定める。</w:t>
      </w:r>
    </w:p>
    <w:p w:rsidR="00002E99" w:rsidRDefault="00002E99" w:rsidP="000305E7">
      <w:pPr>
        <w:rPr>
          <w:rFonts w:ascii="ＭＳ 明朝" w:hAnsi="ＭＳ 明朝"/>
          <w:sz w:val="24"/>
        </w:rPr>
      </w:pPr>
    </w:p>
    <w:p w:rsidR="00DF7C07" w:rsidRPr="00002E99" w:rsidRDefault="000305E7" w:rsidP="000305E7">
      <w:pPr>
        <w:rPr>
          <w:rFonts w:ascii="ＭＳ 明朝" w:hAnsi="ＭＳ 明朝"/>
          <w:sz w:val="24"/>
        </w:rPr>
      </w:pPr>
      <w:r w:rsidRPr="00002E99">
        <w:rPr>
          <w:rFonts w:ascii="ＭＳ 明朝" w:hAnsi="ＭＳ 明朝" w:hint="eastAsia"/>
          <w:sz w:val="24"/>
        </w:rPr>
        <w:t xml:space="preserve">２　</w:t>
      </w:r>
      <w:r w:rsidR="00DF7C07" w:rsidRPr="00002E99">
        <w:rPr>
          <w:rFonts w:ascii="ＭＳ 明朝" w:hAnsi="ＭＳ 明朝" w:hint="eastAsia"/>
          <w:sz w:val="24"/>
        </w:rPr>
        <w:t>計画事項</w:t>
      </w:r>
    </w:p>
    <w:p w:rsidR="00002E99" w:rsidRDefault="00DF7C07" w:rsidP="00F555D6">
      <w:pPr>
        <w:ind w:firstLineChars="200" w:firstLine="480"/>
        <w:rPr>
          <w:rFonts w:ascii="ＭＳ 明朝" w:hAnsi="ＭＳ 明朝"/>
          <w:sz w:val="24"/>
        </w:rPr>
      </w:pPr>
      <w:r w:rsidRPr="00002E99">
        <w:rPr>
          <w:rFonts w:ascii="ＭＳ 明朝" w:hAnsi="ＭＳ 明朝" w:hint="eastAsia"/>
          <w:sz w:val="24"/>
        </w:rPr>
        <w:t>この計画に定める事項は、次のとおりとする。</w:t>
      </w:r>
    </w:p>
    <w:p w:rsidR="00DF7C07" w:rsidRPr="00002E99" w:rsidRDefault="000305E7" w:rsidP="00002E99">
      <w:pPr>
        <w:rPr>
          <w:rFonts w:ascii="ＭＳ 明朝" w:hAnsi="ＭＳ 明朝"/>
          <w:sz w:val="24"/>
        </w:rPr>
      </w:pPr>
      <w:r w:rsidRPr="00002E99">
        <w:rPr>
          <w:rFonts w:ascii="ＭＳ 明朝" w:hAnsi="ＭＳ 明朝" w:hint="eastAsia"/>
          <w:sz w:val="24"/>
        </w:rPr>
        <w:t>（１）</w:t>
      </w:r>
      <w:r w:rsidR="00DF7C07" w:rsidRPr="00002E99">
        <w:rPr>
          <w:rFonts w:ascii="ＭＳ 明朝" w:hAnsi="ＭＳ 明朝" w:hint="eastAsia"/>
          <w:sz w:val="24"/>
        </w:rPr>
        <w:t>防災組織の編成及び任務分担に関すること</w:t>
      </w:r>
    </w:p>
    <w:p w:rsidR="00DF7C07" w:rsidRPr="00002E99" w:rsidRDefault="000305E7" w:rsidP="000305E7">
      <w:pPr>
        <w:rPr>
          <w:rFonts w:ascii="ＭＳ 明朝" w:hAnsi="ＭＳ 明朝"/>
          <w:sz w:val="24"/>
        </w:rPr>
      </w:pPr>
      <w:r w:rsidRPr="00002E99">
        <w:rPr>
          <w:rFonts w:ascii="ＭＳ 明朝" w:hAnsi="ＭＳ 明朝" w:hint="eastAsia"/>
          <w:sz w:val="24"/>
        </w:rPr>
        <w:t>（２）</w:t>
      </w:r>
      <w:r w:rsidR="00DF7C07" w:rsidRPr="00002E99">
        <w:rPr>
          <w:rFonts w:ascii="ＭＳ 明朝" w:hAnsi="ＭＳ 明朝" w:hint="eastAsia"/>
          <w:sz w:val="24"/>
        </w:rPr>
        <w:t>防災知識の普及に関すること</w:t>
      </w:r>
    </w:p>
    <w:p w:rsidR="00DF7C07" w:rsidRPr="00002E99" w:rsidRDefault="000305E7" w:rsidP="000305E7">
      <w:pPr>
        <w:rPr>
          <w:rFonts w:ascii="ＭＳ 明朝" w:hAnsi="ＭＳ 明朝"/>
          <w:sz w:val="24"/>
        </w:rPr>
      </w:pPr>
      <w:r w:rsidRPr="00002E99">
        <w:rPr>
          <w:rFonts w:ascii="ＭＳ 明朝" w:hAnsi="ＭＳ 明朝" w:hint="eastAsia"/>
          <w:sz w:val="24"/>
        </w:rPr>
        <w:t>（３）</w:t>
      </w:r>
      <w:r w:rsidR="00DF7C07" w:rsidRPr="00002E99">
        <w:rPr>
          <w:rFonts w:ascii="ＭＳ 明朝" w:hAnsi="ＭＳ 明朝" w:hint="eastAsia"/>
          <w:sz w:val="24"/>
        </w:rPr>
        <w:t>防災訓練の実施に関すること</w:t>
      </w:r>
    </w:p>
    <w:p w:rsidR="00DF7C07" w:rsidRPr="00002E99" w:rsidRDefault="000305E7" w:rsidP="000305E7">
      <w:pPr>
        <w:rPr>
          <w:rFonts w:ascii="ＭＳ 明朝" w:hAnsi="ＭＳ 明朝"/>
          <w:sz w:val="24"/>
        </w:rPr>
      </w:pPr>
      <w:r w:rsidRPr="00002E99">
        <w:rPr>
          <w:rFonts w:ascii="ＭＳ 明朝" w:hAnsi="ＭＳ 明朝" w:hint="eastAsia"/>
          <w:sz w:val="24"/>
        </w:rPr>
        <w:t>（４）</w:t>
      </w:r>
      <w:r w:rsidR="00DF7C07" w:rsidRPr="00002E99">
        <w:rPr>
          <w:rFonts w:ascii="ＭＳ 明朝" w:hAnsi="ＭＳ 明朝" w:hint="eastAsia"/>
          <w:sz w:val="24"/>
        </w:rPr>
        <w:t>情報の収集、伝達に関すること</w:t>
      </w:r>
    </w:p>
    <w:p w:rsidR="00DF7C07" w:rsidRPr="00002E99" w:rsidRDefault="000305E7" w:rsidP="000305E7">
      <w:pPr>
        <w:rPr>
          <w:rFonts w:ascii="ＭＳ 明朝" w:hAnsi="ＭＳ 明朝"/>
          <w:sz w:val="24"/>
        </w:rPr>
      </w:pPr>
      <w:r w:rsidRPr="00002E99">
        <w:rPr>
          <w:rFonts w:ascii="ＭＳ 明朝" w:hAnsi="ＭＳ 明朝" w:hint="eastAsia"/>
          <w:sz w:val="24"/>
        </w:rPr>
        <w:t>（５）</w:t>
      </w:r>
      <w:r w:rsidR="00DF7C07" w:rsidRPr="00002E99">
        <w:rPr>
          <w:rFonts w:ascii="ＭＳ 明朝" w:hAnsi="ＭＳ 明朝" w:hint="eastAsia"/>
          <w:sz w:val="24"/>
        </w:rPr>
        <w:t>出火防止、初期消火に関すること</w:t>
      </w:r>
    </w:p>
    <w:p w:rsidR="00DF7C07" w:rsidRPr="00002E99" w:rsidRDefault="000305E7" w:rsidP="000305E7">
      <w:pPr>
        <w:rPr>
          <w:rFonts w:ascii="ＭＳ 明朝" w:hAnsi="ＭＳ 明朝"/>
          <w:sz w:val="24"/>
        </w:rPr>
      </w:pPr>
      <w:r w:rsidRPr="00002E99">
        <w:rPr>
          <w:rFonts w:ascii="ＭＳ 明朝" w:hAnsi="ＭＳ 明朝" w:hint="eastAsia"/>
          <w:sz w:val="24"/>
        </w:rPr>
        <w:t>（６）</w:t>
      </w:r>
      <w:r w:rsidR="00DF7C07" w:rsidRPr="00002E99">
        <w:rPr>
          <w:rFonts w:ascii="ＭＳ 明朝" w:hAnsi="ＭＳ 明朝" w:hint="eastAsia"/>
          <w:sz w:val="24"/>
        </w:rPr>
        <w:t>救出救護に関すること</w:t>
      </w:r>
    </w:p>
    <w:p w:rsidR="00DF7C07" w:rsidRPr="00002E99" w:rsidRDefault="000305E7" w:rsidP="000305E7">
      <w:pPr>
        <w:rPr>
          <w:rFonts w:ascii="ＭＳ 明朝" w:hAnsi="ＭＳ 明朝"/>
          <w:sz w:val="24"/>
        </w:rPr>
      </w:pPr>
      <w:r w:rsidRPr="00002E99">
        <w:rPr>
          <w:rFonts w:ascii="ＭＳ 明朝" w:hAnsi="ＭＳ 明朝" w:hint="eastAsia"/>
          <w:sz w:val="24"/>
        </w:rPr>
        <w:t>（７）</w:t>
      </w:r>
      <w:r w:rsidR="00DF7C07" w:rsidRPr="00002E99">
        <w:rPr>
          <w:rFonts w:ascii="ＭＳ 明朝" w:hAnsi="ＭＳ 明朝" w:hint="eastAsia"/>
          <w:sz w:val="24"/>
        </w:rPr>
        <w:t>避難誘導に関すること</w:t>
      </w:r>
    </w:p>
    <w:p w:rsidR="00DF7C07" w:rsidRPr="00002E99" w:rsidRDefault="000305E7" w:rsidP="000305E7">
      <w:pPr>
        <w:rPr>
          <w:rFonts w:ascii="ＭＳ 明朝" w:hAnsi="ＭＳ 明朝"/>
          <w:sz w:val="24"/>
        </w:rPr>
      </w:pPr>
      <w:r w:rsidRPr="00002E99">
        <w:rPr>
          <w:rFonts w:ascii="ＭＳ 明朝" w:hAnsi="ＭＳ 明朝" w:hint="eastAsia"/>
          <w:sz w:val="24"/>
        </w:rPr>
        <w:t>（８）</w:t>
      </w:r>
      <w:r w:rsidR="00DF7C07" w:rsidRPr="00002E99">
        <w:rPr>
          <w:rFonts w:ascii="ＭＳ 明朝" w:hAnsi="ＭＳ 明朝" w:hint="eastAsia"/>
          <w:sz w:val="24"/>
        </w:rPr>
        <w:t>高齢者</w:t>
      </w:r>
      <w:r w:rsidRPr="00002E99">
        <w:rPr>
          <w:rFonts w:ascii="ＭＳ 明朝" w:hAnsi="ＭＳ 明朝" w:hint="eastAsia"/>
          <w:sz w:val="24"/>
        </w:rPr>
        <w:t>、障害者</w:t>
      </w:r>
      <w:r w:rsidR="00DF7C07" w:rsidRPr="00002E99">
        <w:rPr>
          <w:rFonts w:ascii="ＭＳ 明朝" w:hAnsi="ＭＳ 明朝" w:hint="eastAsia"/>
          <w:sz w:val="24"/>
        </w:rPr>
        <w:t>等の救護体制に関すること</w:t>
      </w:r>
    </w:p>
    <w:p w:rsidR="00DF7C07" w:rsidRPr="00002E99" w:rsidRDefault="000305E7" w:rsidP="000305E7">
      <w:pPr>
        <w:rPr>
          <w:rFonts w:ascii="ＭＳ 明朝" w:hAnsi="ＭＳ 明朝"/>
          <w:sz w:val="24"/>
        </w:rPr>
      </w:pPr>
      <w:r w:rsidRPr="00002E99">
        <w:rPr>
          <w:rFonts w:ascii="ＭＳ 明朝" w:hAnsi="ＭＳ 明朝" w:hint="eastAsia"/>
          <w:sz w:val="24"/>
        </w:rPr>
        <w:t>（９）</w:t>
      </w:r>
      <w:r w:rsidR="00DF7C07" w:rsidRPr="00002E99">
        <w:rPr>
          <w:rFonts w:ascii="ＭＳ 明朝" w:hAnsi="ＭＳ 明朝" w:hint="eastAsia"/>
          <w:sz w:val="24"/>
        </w:rPr>
        <w:t>給食、給水に関すること</w:t>
      </w:r>
    </w:p>
    <w:p w:rsidR="00002E99" w:rsidRDefault="00002E99" w:rsidP="000305E7">
      <w:pPr>
        <w:rPr>
          <w:rFonts w:ascii="ＭＳ 明朝" w:hAnsi="ＭＳ 明朝"/>
          <w:sz w:val="24"/>
        </w:rPr>
      </w:pPr>
    </w:p>
    <w:p w:rsidR="00DF7C07" w:rsidRPr="00002E99" w:rsidRDefault="000305E7" w:rsidP="000305E7">
      <w:pPr>
        <w:rPr>
          <w:rFonts w:ascii="ＭＳ 明朝" w:hAnsi="ＭＳ 明朝"/>
          <w:sz w:val="24"/>
        </w:rPr>
      </w:pPr>
      <w:r w:rsidRPr="00002E99">
        <w:rPr>
          <w:rFonts w:ascii="ＭＳ 明朝" w:hAnsi="ＭＳ 明朝" w:hint="eastAsia"/>
          <w:sz w:val="24"/>
        </w:rPr>
        <w:t xml:space="preserve">３　</w:t>
      </w:r>
      <w:r w:rsidR="00DF7C07" w:rsidRPr="00002E99">
        <w:rPr>
          <w:rFonts w:ascii="ＭＳ 明朝" w:hAnsi="ＭＳ 明朝" w:hint="eastAsia"/>
          <w:sz w:val="24"/>
        </w:rPr>
        <w:t>防災組織の編成及び任務分担</w:t>
      </w:r>
    </w:p>
    <w:p w:rsidR="00DF7C07" w:rsidRPr="00002E99" w:rsidRDefault="00DF7C07" w:rsidP="00F555D6">
      <w:pPr>
        <w:ind w:leftChars="100" w:left="210" w:firstLineChars="100" w:firstLine="240"/>
        <w:rPr>
          <w:rFonts w:ascii="ＭＳ 明朝" w:hAnsi="ＭＳ 明朝"/>
          <w:sz w:val="24"/>
        </w:rPr>
      </w:pPr>
      <w:r w:rsidRPr="00002E99">
        <w:rPr>
          <w:rFonts w:ascii="ＭＳ 明朝" w:hAnsi="ＭＳ 明朝" w:hint="eastAsia"/>
          <w:sz w:val="24"/>
        </w:rPr>
        <w:t>災害発生時の応急活動を迅速かつ効果的に行うため、次のとおり防災組織を編成する。</w:t>
      </w:r>
    </w:p>
    <w:p w:rsidR="00DF7C07" w:rsidRPr="00002E99" w:rsidRDefault="00002E99" w:rsidP="00002E99">
      <w:pPr>
        <w:ind w:firstLineChars="1700" w:firstLine="4080"/>
        <w:rPr>
          <w:rFonts w:ascii="ＭＳ 明朝" w:hAnsi="ＭＳ 明朝"/>
          <w:sz w:val="24"/>
        </w:rPr>
      </w:pPr>
      <w:r>
        <w:rPr>
          <w:rFonts w:ascii="ＭＳ 明朝" w:hAnsi="ＭＳ 明朝" w:hint="eastAsia"/>
          <w:sz w:val="24"/>
        </w:rPr>
        <w:t>（</w:t>
      </w:r>
      <w:r w:rsidR="00DF7C07" w:rsidRPr="00002E99">
        <w:rPr>
          <w:rFonts w:ascii="ＭＳ 明朝" w:hAnsi="ＭＳ 明朝" w:hint="eastAsia"/>
          <w:sz w:val="24"/>
        </w:rPr>
        <w:t>班長</w:t>
      </w:r>
      <w:r w:rsidR="00DF7C07" w:rsidRPr="00002E99">
        <w:rPr>
          <w:rFonts w:ascii="ＭＳ 明朝" w:hAnsi="ＭＳ 明朝"/>
          <w:sz w:val="24"/>
        </w:rPr>
        <w:t>)</w:t>
      </w:r>
    </w:p>
    <w:p w:rsidR="00DF7C07" w:rsidRPr="00002E99" w:rsidRDefault="00000E08" w:rsidP="006C2832">
      <w:pPr>
        <w:ind w:firstLineChars="100" w:firstLine="210"/>
        <w:rPr>
          <w:rFonts w:ascii="ＭＳ 明朝" w:hAnsi="ＭＳ 明朝"/>
          <w:sz w:val="24"/>
        </w:rPr>
      </w:pPr>
      <w:r>
        <w:rPr>
          <w:noProof/>
        </w:rPr>
        <mc:AlternateContent>
          <mc:Choice Requires="wps">
            <w:drawing>
              <wp:anchor distT="4294967295" distB="4294967295" distL="114300" distR="114300" simplePos="0" relativeHeight="251662848" behindDoc="0" locked="0" layoutInCell="1" allowOverlap="1">
                <wp:simplePos x="0" y="0"/>
                <wp:positionH relativeFrom="column">
                  <wp:posOffset>2171700</wp:posOffset>
                </wp:positionH>
                <wp:positionV relativeFrom="paragraph">
                  <wp:posOffset>114299</wp:posOffset>
                </wp:positionV>
                <wp:extent cx="114300" cy="0"/>
                <wp:effectExtent l="0" t="0" r="19050" b="1905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15AAD" id="Line 15"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Z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"/>
            </w:pict>
          </mc:Fallback>
        </mc:AlternateContent>
      </w:r>
      <w:r>
        <w:rPr>
          <w:noProof/>
        </w:rPr>
        <mc:AlternateContent>
          <mc:Choice Requires="wps">
            <w:drawing>
              <wp:anchor distT="0" distB="0" distL="114299" distR="114299" simplePos="0" relativeHeight="251661824" behindDoc="0" locked="0" layoutInCell="1" allowOverlap="1">
                <wp:simplePos x="0" y="0"/>
                <wp:positionH relativeFrom="column">
                  <wp:posOffset>2171699</wp:posOffset>
                </wp:positionH>
                <wp:positionV relativeFrom="paragraph">
                  <wp:posOffset>114300</wp:posOffset>
                </wp:positionV>
                <wp:extent cx="0" cy="1828800"/>
                <wp:effectExtent l="0" t="0" r="19050" b="190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6645D" id="Line 14" o:spid="_x0000_s1026" style="position:absolute;left:0;text-align:lef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9pt" to="17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oSEwIAACoEAAAOAAAAZHJzL2Uyb0RvYy54bWysU8GO2jAQvVfqP1i+QxI20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"/>
            </w:pict>
          </mc:Fallback>
        </mc:AlternateConten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総</w:t>
      </w:r>
      <w:r w:rsidR="00002E99">
        <w:rPr>
          <w:rFonts w:ascii="ＭＳ 明朝" w:hAnsi="ＭＳ 明朝" w:hint="eastAsia"/>
          <w:sz w:val="24"/>
          <w:bdr w:val="single" w:sz="4" w:space="0" w:color="auto" w:frame="1"/>
        </w:rPr>
        <w:t xml:space="preserve">　</w:t>
      </w:r>
      <w:r w:rsidR="00DF7C07" w:rsidRPr="00002E99">
        <w:rPr>
          <w:rFonts w:ascii="ＭＳ 明朝" w:hAnsi="ＭＳ 明朝" w:hint="eastAsia"/>
          <w:sz w:val="24"/>
          <w:bdr w:val="single" w:sz="4" w:space="0" w:color="auto" w:frame="1"/>
        </w:rPr>
        <w:t>務</w:t>
      </w:r>
      <w:r w:rsidR="00002E99">
        <w:rPr>
          <w:rFonts w:ascii="ＭＳ 明朝" w:hAnsi="ＭＳ 明朝" w:hint="eastAsia"/>
          <w:sz w:val="24"/>
          <w:bdr w:val="single" w:sz="4" w:space="0" w:color="auto" w:frame="1"/>
        </w:rPr>
        <w:t xml:space="preserve">　</w:t>
      </w:r>
      <w:r w:rsidR="00DF7C07" w:rsidRPr="00002E99">
        <w:rPr>
          <w:rFonts w:ascii="ＭＳ 明朝" w:hAnsi="ＭＳ 明朝" w:hint="eastAsia"/>
          <w:sz w:val="24"/>
          <w:bdr w:val="single" w:sz="4" w:space="0" w:color="auto" w:frame="1"/>
        </w:rPr>
        <w:t>班</w:t>
      </w:r>
      <w:r w:rsidR="000305E7" w:rsidRPr="00002E99">
        <w:rPr>
          <w:rFonts w:ascii="ＭＳ 明朝" w:hAnsi="ＭＳ 明朝" w:hint="eastAsia"/>
          <w:sz w:val="24"/>
        </w:rPr>
        <w:t>（</w:t>
      </w:r>
      <w:r w:rsidR="00DF7C07" w:rsidRPr="00002E99">
        <w:rPr>
          <w:rFonts w:ascii="ＭＳ 明朝" w:hAnsi="ＭＳ 明朝" w:hint="eastAsia"/>
          <w:sz w:val="24"/>
        </w:rPr>
        <w:t>対策本部、各班との連絡、調整</w:t>
      </w:r>
      <w:r w:rsidR="000305E7" w:rsidRPr="00002E99">
        <w:rPr>
          <w:rFonts w:ascii="ＭＳ 明朝" w:hAnsi="ＭＳ 明朝" w:hint="eastAsia"/>
          <w:sz w:val="24"/>
        </w:rPr>
        <w:t>）</w:t>
      </w:r>
    </w:p>
    <w:p w:rsidR="00DF7C07" w:rsidRPr="00002E99" w:rsidRDefault="00DF7C07" w:rsidP="00002E99">
      <w:pPr>
        <w:ind w:firstLineChars="100" w:firstLine="240"/>
        <w:rPr>
          <w:rFonts w:ascii="ＭＳ 明朝" w:hAnsi="ＭＳ 明朝"/>
          <w:sz w:val="24"/>
        </w:rPr>
      </w:pPr>
      <w:r w:rsidRPr="00002E99">
        <w:rPr>
          <w:rFonts w:ascii="ＭＳ 明朝" w:hAnsi="ＭＳ 明朝" w:hint="eastAsia"/>
          <w:sz w:val="24"/>
        </w:rPr>
        <w:t xml:space="preserve">　　　　　　　　　　　　　　　　</w:t>
      </w:r>
      <w:r w:rsidR="00002E99">
        <w:rPr>
          <w:rFonts w:ascii="ＭＳ 明朝" w:hAnsi="ＭＳ 明朝" w:hint="eastAsia"/>
          <w:sz w:val="24"/>
        </w:rPr>
        <w:t>（</w:t>
      </w:r>
      <w:r w:rsidRPr="00002E99">
        <w:rPr>
          <w:rFonts w:ascii="ＭＳ 明朝" w:hAnsi="ＭＳ 明朝" w:hint="eastAsia"/>
          <w:sz w:val="24"/>
        </w:rPr>
        <w:t>班長</w:t>
      </w:r>
      <w:r w:rsidRPr="00002E99">
        <w:rPr>
          <w:rFonts w:ascii="ＭＳ 明朝" w:hAnsi="ＭＳ 明朝"/>
          <w:sz w:val="24"/>
        </w:rPr>
        <w:t>)</w:t>
      </w:r>
    </w:p>
    <w:p w:rsidR="00DF7C07" w:rsidRPr="00002E99" w:rsidRDefault="00000E08" w:rsidP="006C2832">
      <w:pPr>
        <w:ind w:firstLineChars="100" w:firstLine="210"/>
        <w:rPr>
          <w:rFonts w:ascii="ＭＳ 明朝" w:hAnsi="ＭＳ 明朝"/>
          <w:sz w:val="24"/>
        </w:rPr>
      </w:pPr>
      <w:r>
        <w:rPr>
          <w:noProof/>
        </w:rPr>
        <mc:AlternateContent>
          <mc:Choice Requires="wps">
            <w:drawing>
              <wp:anchor distT="0" distB="0" distL="114299" distR="114299" simplePos="0" relativeHeight="251650560" behindDoc="0" locked="0" layoutInCell="1" allowOverlap="1">
                <wp:simplePos x="0" y="0"/>
                <wp:positionH relativeFrom="column">
                  <wp:posOffset>2171699</wp:posOffset>
                </wp:positionH>
                <wp:positionV relativeFrom="paragraph">
                  <wp:posOffset>114300</wp:posOffset>
                </wp:positionV>
                <wp:extent cx="0" cy="1935480"/>
                <wp:effectExtent l="0" t="0" r="19050" b="2667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5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10EF" id="Line 2" o:spid="_x0000_s1026" style="position:absolute;left:0;text-align:left;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9pt" to="171pt,1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7Z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"/>
            </w:pict>
          </mc:Fallback>
        </mc:AlternateContent>
      </w:r>
      <w:r>
        <w:rPr>
          <w:noProof/>
        </w:rPr>
        <mc:AlternateContent>
          <mc:Choice Requires="wps">
            <w:drawing>
              <wp:anchor distT="4294967295" distB="4294967295" distL="114300" distR="114300" simplePos="0" relativeHeight="251663872" behindDoc="0" locked="0" layoutInCell="1" allowOverlap="1">
                <wp:simplePos x="0" y="0"/>
                <wp:positionH relativeFrom="column">
                  <wp:posOffset>2007235</wp:posOffset>
                </wp:positionH>
                <wp:positionV relativeFrom="paragraph">
                  <wp:posOffset>114299</wp:posOffset>
                </wp:positionV>
                <wp:extent cx="278765" cy="0"/>
                <wp:effectExtent l="0" t="0" r="26035" b="1905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356EE" id="Line 16"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05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Q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"/>
            </w:pict>
          </mc:Fallback>
        </mc:AlternateContent>
      </w:r>
      <w:r>
        <w:rPr>
          <w:noProof/>
        </w:rPr>
        <mc:AlternateContent>
          <mc:Choice Requires="wps">
            <w:drawing>
              <wp:anchor distT="0" distB="0" distL="114299" distR="114299" simplePos="0" relativeHeight="251659776" behindDoc="0" locked="0" layoutInCell="1" allowOverlap="1">
                <wp:simplePos x="0" y="0"/>
                <wp:positionH relativeFrom="column">
                  <wp:posOffset>1142999</wp:posOffset>
                </wp:positionH>
                <wp:positionV relativeFrom="paragraph">
                  <wp:posOffset>114300</wp:posOffset>
                </wp:positionV>
                <wp:extent cx="0" cy="1451610"/>
                <wp:effectExtent l="0" t="0" r="19050" b="1524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4F9BD" id="Line 12" o:spid="_x0000_s1026" style="position:absolute;left:0;text-align:lef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9pt" to="90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"/>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1143000</wp:posOffset>
                </wp:positionH>
                <wp:positionV relativeFrom="paragraph">
                  <wp:posOffset>114299</wp:posOffset>
                </wp:positionV>
                <wp:extent cx="114300" cy="0"/>
                <wp:effectExtent l="0" t="0" r="19050"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BBB6F" id="Line 10"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B0Eg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"/>
            </w:pict>
          </mc:Fallback>
        </mc:AlternateContent>
      </w:r>
      <w:r>
        <w:rPr>
          <w:noProof/>
        </w:rPr>
        <mc:AlternateContent>
          <mc:Choice Requires="wps">
            <w:drawing>
              <wp:anchor distT="4294967295" distB="4294967295" distL="114300" distR="114300" simplePos="0" relativeHeight="251651584" behindDoc="0" locked="0" layoutInCell="1" allowOverlap="1">
                <wp:simplePos x="0" y="0"/>
                <wp:positionH relativeFrom="column">
                  <wp:posOffset>2171700</wp:posOffset>
                </wp:positionH>
                <wp:positionV relativeFrom="paragraph">
                  <wp:posOffset>114299</wp:posOffset>
                </wp:positionV>
                <wp:extent cx="114300" cy="0"/>
                <wp:effectExtent l="0" t="0" r="1905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8DF4" id="Line 3"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hC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"/>
            </w:pict>
          </mc:Fallback>
        </mc:AlternateConten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副会長</w: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消</w:t>
      </w:r>
      <w:r w:rsidR="00002E99">
        <w:rPr>
          <w:rFonts w:ascii="ＭＳ 明朝" w:hAnsi="ＭＳ 明朝" w:hint="eastAsia"/>
          <w:sz w:val="24"/>
          <w:bdr w:val="single" w:sz="4" w:space="0" w:color="auto" w:frame="1"/>
        </w:rPr>
        <w:t xml:space="preserve">　</w:t>
      </w:r>
      <w:r w:rsidR="00DF7C07" w:rsidRPr="00002E99">
        <w:rPr>
          <w:rFonts w:ascii="ＭＳ 明朝" w:hAnsi="ＭＳ 明朝" w:hint="eastAsia"/>
          <w:sz w:val="24"/>
          <w:bdr w:val="single" w:sz="4" w:space="0" w:color="auto" w:frame="1"/>
        </w:rPr>
        <w:t>火</w:t>
      </w:r>
      <w:r w:rsidR="00002E99">
        <w:rPr>
          <w:rFonts w:ascii="ＭＳ 明朝" w:hAnsi="ＭＳ 明朝" w:hint="eastAsia"/>
          <w:sz w:val="24"/>
          <w:bdr w:val="single" w:sz="4" w:space="0" w:color="auto" w:frame="1"/>
        </w:rPr>
        <w:t xml:space="preserve">　</w:t>
      </w:r>
      <w:r w:rsidR="00DF7C07" w:rsidRPr="00002E99">
        <w:rPr>
          <w:rFonts w:ascii="ＭＳ 明朝" w:hAnsi="ＭＳ 明朝" w:hint="eastAsia"/>
          <w:sz w:val="24"/>
          <w:bdr w:val="single" w:sz="4" w:space="0" w:color="auto" w:frame="1"/>
        </w:rPr>
        <w:t>班</w:t>
      </w:r>
      <w:r w:rsidR="000305E7" w:rsidRPr="00002E99">
        <w:rPr>
          <w:rFonts w:ascii="ＭＳ 明朝" w:hAnsi="ＭＳ 明朝" w:hint="eastAsia"/>
          <w:sz w:val="24"/>
        </w:rPr>
        <w:t>（</w:t>
      </w:r>
      <w:r w:rsidR="00DF7C07" w:rsidRPr="00002E99">
        <w:rPr>
          <w:rFonts w:ascii="ＭＳ 明朝" w:hAnsi="ＭＳ 明朝" w:hint="eastAsia"/>
          <w:sz w:val="24"/>
        </w:rPr>
        <w:t>消火器等による初期消火活動</w:t>
      </w:r>
      <w:r w:rsidR="000305E7" w:rsidRPr="00002E99">
        <w:rPr>
          <w:rFonts w:ascii="ＭＳ 明朝" w:hAnsi="ＭＳ 明朝" w:hint="eastAsia"/>
          <w:sz w:val="24"/>
        </w:rPr>
        <w:t>）</w:t>
      </w:r>
    </w:p>
    <w:p w:rsidR="00DF7C07" w:rsidRPr="00002E99" w:rsidRDefault="00DF7C07" w:rsidP="00002E99">
      <w:pPr>
        <w:ind w:firstLineChars="100" w:firstLine="240"/>
        <w:rPr>
          <w:rFonts w:ascii="ＭＳ 明朝" w:hAnsi="ＭＳ 明朝"/>
          <w:sz w:val="24"/>
        </w:rPr>
      </w:pPr>
      <w:r w:rsidRPr="00002E99">
        <w:rPr>
          <w:rFonts w:ascii="ＭＳ 明朝" w:hAnsi="ＭＳ 明朝" w:hint="eastAsia"/>
          <w:sz w:val="24"/>
        </w:rPr>
        <w:t xml:space="preserve">　　　　　　　　　　　　　　　　</w:t>
      </w:r>
      <w:r w:rsidR="00002E99">
        <w:rPr>
          <w:rFonts w:ascii="ＭＳ 明朝" w:hAnsi="ＭＳ 明朝" w:hint="eastAsia"/>
          <w:sz w:val="24"/>
        </w:rPr>
        <w:t>（</w:t>
      </w:r>
      <w:r w:rsidRPr="00002E99">
        <w:rPr>
          <w:rFonts w:ascii="ＭＳ 明朝" w:hAnsi="ＭＳ 明朝" w:hint="eastAsia"/>
          <w:sz w:val="24"/>
        </w:rPr>
        <w:t>班長</w:t>
      </w:r>
      <w:r w:rsidRPr="00002E99">
        <w:rPr>
          <w:rFonts w:ascii="ＭＳ 明朝" w:hAnsi="ＭＳ 明朝"/>
          <w:sz w:val="24"/>
        </w:rPr>
        <w:t>)</w:t>
      </w:r>
    </w:p>
    <w:p w:rsidR="00DF7C07" w:rsidRPr="00002E99" w:rsidRDefault="00000E08" w:rsidP="006C2832">
      <w:pPr>
        <w:ind w:firstLineChars="100" w:firstLine="210"/>
        <w:rPr>
          <w:rFonts w:ascii="ＭＳ 明朝" w:hAnsi="ＭＳ 明朝"/>
          <w:sz w:val="24"/>
        </w:rPr>
      </w:pPr>
      <w:r>
        <w:rPr>
          <w:noProof/>
        </w:rPr>
        <mc:AlternateContent>
          <mc:Choice Requires="wps">
            <w:drawing>
              <wp:anchor distT="4294967295" distB="4294967295" distL="114300" distR="114300" simplePos="0" relativeHeight="251652608" behindDoc="0" locked="0" layoutInCell="1" allowOverlap="1">
                <wp:simplePos x="0" y="0"/>
                <wp:positionH relativeFrom="column">
                  <wp:posOffset>2171700</wp:posOffset>
                </wp:positionH>
                <wp:positionV relativeFrom="paragraph">
                  <wp:posOffset>114299</wp:posOffset>
                </wp:positionV>
                <wp:extent cx="11430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3D49B" id="Line 4"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7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"/>
            </w:pict>
          </mc:Fallback>
        </mc:AlternateConten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情</w:t>
      </w:r>
      <w:r w:rsidR="00002E99">
        <w:rPr>
          <w:rFonts w:ascii="ＭＳ 明朝" w:hAnsi="ＭＳ 明朝" w:hint="eastAsia"/>
          <w:sz w:val="24"/>
          <w:bdr w:val="single" w:sz="4" w:space="0" w:color="auto" w:frame="1"/>
        </w:rPr>
        <w:t xml:space="preserve">　</w:t>
      </w:r>
      <w:r w:rsidR="00DF7C07" w:rsidRPr="00002E99">
        <w:rPr>
          <w:rFonts w:ascii="ＭＳ 明朝" w:hAnsi="ＭＳ 明朝" w:hint="eastAsia"/>
          <w:sz w:val="24"/>
          <w:bdr w:val="single" w:sz="4" w:space="0" w:color="auto" w:frame="1"/>
        </w:rPr>
        <w:t>報</w:t>
      </w:r>
      <w:r w:rsidR="00002E99">
        <w:rPr>
          <w:rFonts w:ascii="ＭＳ 明朝" w:hAnsi="ＭＳ 明朝" w:hint="eastAsia"/>
          <w:sz w:val="24"/>
          <w:bdr w:val="single" w:sz="4" w:space="0" w:color="auto" w:frame="1"/>
        </w:rPr>
        <w:t xml:space="preserve">　</w:t>
      </w:r>
      <w:r w:rsidR="00DF7C07" w:rsidRPr="00002E99">
        <w:rPr>
          <w:rFonts w:ascii="ＭＳ 明朝" w:hAnsi="ＭＳ 明朝" w:hint="eastAsia"/>
          <w:sz w:val="24"/>
          <w:bdr w:val="single" w:sz="4" w:space="0" w:color="auto" w:frame="1"/>
        </w:rPr>
        <w:t>班</w:t>
      </w:r>
      <w:r w:rsidR="000305E7" w:rsidRPr="00002E99">
        <w:rPr>
          <w:rFonts w:ascii="ＭＳ 明朝" w:hAnsi="ＭＳ 明朝" w:hint="eastAsia"/>
          <w:sz w:val="24"/>
        </w:rPr>
        <w:t>（</w:t>
      </w:r>
      <w:r w:rsidR="00DF7C07" w:rsidRPr="00002E99">
        <w:rPr>
          <w:rFonts w:ascii="ＭＳ 明朝" w:hAnsi="ＭＳ 明朝" w:hint="eastAsia"/>
          <w:sz w:val="24"/>
        </w:rPr>
        <w:t>被害情報収集、報告、広報</w:t>
      </w:r>
      <w:r w:rsidR="000305E7" w:rsidRPr="00002E99">
        <w:rPr>
          <w:rFonts w:ascii="ＭＳ 明朝" w:hAnsi="ＭＳ 明朝" w:hint="eastAsia"/>
          <w:sz w:val="24"/>
        </w:rPr>
        <w:t>）</w:t>
      </w:r>
    </w:p>
    <w:p w:rsidR="00DF7C07" w:rsidRPr="00002E99" w:rsidRDefault="00DF7C07" w:rsidP="00002E99">
      <w:pPr>
        <w:ind w:firstLineChars="100" w:firstLine="240"/>
        <w:rPr>
          <w:rFonts w:ascii="ＭＳ 明朝" w:hAnsi="ＭＳ 明朝"/>
          <w:sz w:val="24"/>
        </w:rPr>
      </w:pPr>
      <w:r w:rsidRPr="00002E99">
        <w:rPr>
          <w:rFonts w:ascii="ＭＳ 明朝" w:hAnsi="ＭＳ 明朝" w:hint="eastAsia"/>
          <w:sz w:val="24"/>
        </w:rPr>
        <w:t xml:space="preserve">　　　　　　　　　　　　　　　　</w:t>
      </w:r>
      <w:r w:rsidR="00002E99">
        <w:rPr>
          <w:rFonts w:ascii="ＭＳ 明朝" w:hAnsi="ＭＳ 明朝" w:hint="eastAsia"/>
          <w:sz w:val="24"/>
        </w:rPr>
        <w:t>（</w:t>
      </w:r>
      <w:r w:rsidRPr="00002E99">
        <w:rPr>
          <w:rFonts w:ascii="ＭＳ 明朝" w:hAnsi="ＭＳ 明朝" w:hint="eastAsia"/>
          <w:sz w:val="24"/>
        </w:rPr>
        <w:t>班長</w:t>
      </w:r>
      <w:r w:rsidRPr="00002E99">
        <w:rPr>
          <w:rFonts w:ascii="ＭＳ 明朝" w:hAnsi="ＭＳ 明朝"/>
          <w:sz w:val="24"/>
        </w:rPr>
        <w:t>)</w:t>
      </w:r>
    </w:p>
    <w:p w:rsidR="00DF7C07" w:rsidRPr="00002E99" w:rsidRDefault="00000E08" w:rsidP="006C2832">
      <w:pPr>
        <w:ind w:firstLineChars="100" w:firstLine="210"/>
        <w:rPr>
          <w:rFonts w:ascii="ＭＳ 明朝" w:hAnsi="ＭＳ 明朝"/>
          <w:sz w:val="24"/>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928370</wp:posOffset>
                </wp:positionH>
                <wp:positionV relativeFrom="paragraph">
                  <wp:posOffset>114299</wp:posOffset>
                </wp:positionV>
                <wp:extent cx="214630" cy="0"/>
                <wp:effectExtent l="0" t="0" r="13970"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C35A" id="Line 13"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pt,9pt" to="9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m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"/>
            </w:pict>
          </mc:Fallback>
        </mc:AlternateContent>
      </w:r>
      <w:r>
        <w:rPr>
          <w:noProof/>
        </w:rPr>
        <mc:AlternateContent>
          <mc:Choice Requires="wps">
            <w:drawing>
              <wp:anchor distT="4294967295" distB="4294967295" distL="114300" distR="114300" simplePos="0" relativeHeight="251653632" behindDoc="0" locked="0" layoutInCell="1" allowOverlap="1">
                <wp:simplePos x="0" y="0"/>
                <wp:positionH relativeFrom="column">
                  <wp:posOffset>2171700</wp:posOffset>
                </wp:positionH>
                <wp:positionV relativeFrom="paragraph">
                  <wp:posOffset>114299</wp:posOffset>
                </wp:positionV>
                <wp:extent cx="114300" cy="0"/>
                <wp:effectExtent l="0" t="0" r="1905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BEC52" id="Line 5"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U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"/>
            </w:pict>
          </mc:Fallback>
        </mc:AlternateConten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会　長</w: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避難誘導班</w:t>
      </w:r>
      <w:r w:rsidR="000305E7" w:rsidRPr="00002E99">
        <w:rPr>
          <w:rFonts w:ascii="ＭＳ 明朝" w:hAnsi="ＭＳ 明朝" w:hint="eastAsia"/>
          <w:sz w:val="24"/>
        </w:rPr>
        <w:t>（</w:t>
      </w:r>
      <w:r w:rsidR="00DF7C07" w:rsidRPr="00002E99">
        <w:rPr>
          <w:rFonts w:ascii="ＭＳ 明朝" w:hAnsi="ＭＳ 明朝" w:hint="eastAsia"/>
          <w:sz w:val="24"/>
        </w:rPr>
        <w:t>人員確認、避難誘導</w:t>
      </w:r>
      <w:r w:rsidR="000305E7" w:rsidRPr="00002E99">
        <w:rPr>
          <w:rFonts w:ascii="ＭＳ 明朝" w:hAnsi="ＭＳ 明朝" w:hint="eastAsia"/>
          <w:sz w:val="24"/>
        </w:rPr>
        <w:t>）</w:t>
      </w:r>
    </w:p>
    <w:p w:rsidR="00DF7C07" w:rsidRPr="00002E99" w:rsidRDefault="00DF7C07" w:rsidP="00002E99">
      <w:pPr>
        <w:ind w:firstLineChars="100" w:firstLine="240"/>
        <w:rPr>
          <w:rFonts w:ascii="ＭＳ 明朝" w:hAnsi="ＭＳ 明朝"/>
          <w:sz w:val="24"/>
        </w:rPr>
      </w:pPr>
      <w:r w:rsidRPr="00002E99">
        <w:rPr>
          <w:rFonts w:ascii="ＭＳ 明朝" w:hAnsi="ＭＳ 明朝" w:hint="eastAsia"/>
          <w:sz w:val="24"/>
        </w:rPr>
        <w:t xml:space="preserve">　　　　　　　　　　　　　　　　</w:t>
      </w:r>
      <w:r w:rsidR="00002E99">
        <w:rPr>
          <w:rFonts w:ascii="ＭＳ 明朝" w:hAnsi="ＭＳ 明朝" w:hint="eastAsia"/>
          <w:sz w:val="24"/>
        </w:rPr>
        <w:t>（</w:t>
      </w:r>
      <w:r w:rsidRPr="00002E99">
        <w:rPr>
          <w:rFonts w:ascii="ＭＳ 明朝" w:hAnsi="ＭＳ 明朝" w:hint="eastAsia"/>
          <w:sz w:val="24"/>
        </w:rPr>
        <w:t>班長</w:t>
      </w:r>
      <w:r w:rsidRPr="00002E99">
        <w:rPr>
          <w:rFonts w:ascii="ＭＳ 明朝" w:hAnsi="ＭＳ 明朝"/>
          <w:sz w:val="24"/>
        </w:rPr>
        <w:t>)</w:t>
      </w:r>
    </w:p>
    <w:p w:rsidR="00DF7C07" w:rsidRPr="00002E99" w:rsidRDefault="00000E08" w:rsidP="006C2832">
      <w:pPr>
        <w:ind w:firstLineChars="100" w:firstLine="210"/>
        <w:rPr>
          <w:rFonts w:ascii="ＭＳ 明朝" w:hAnsi="ＭＳ 明朝"/>
          <w:sz w:val="24"/>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2007235</wp:posOffset>
                </wp:positionH>
                <wp:positionV relativeFrom="paragraph">
                  <wp:posOffset>114299</wp:posOffset>
                </wp:positionV>
                <wp:extent cx="164465" cy="0"/>
                <wp:effectExtent l="0" t="0" r="2603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34F66" id="Line 9"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05pt,9pt" to="1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vA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"/>
            </w:pict>
          </mc:Fallback>
        </mc:AlternateContent>
      </w: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2171700</wp:posOffset>
                </wp:positionH>
                <wp:positionV relativeFrom="paragraph">
                  <wp:posOffset>114299</wp:posOffset>
                </wp:positionV>
                <wp:extent cx="1143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72EE8" id="Line 6"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zd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"/>
            </w:pict>
          </mc:Fallback>
        </mc:AlternateContent>
      </w: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1143000</wp:posOffset>
                </wp:positionH>
                <wp:positionV relativeFrom="paragraph">
                  <wp:posOffset>114299</wp:posOffset>
                </wp:positionV>
                <wp:extent cx="114300" cy="0"/>
                <wp:effectExtent l="0" t="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AF188" id="Line 1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8p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"/>
            </w:pict>
          </mc:Fallback>
        </mc:AlternateConten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副会長</w: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救出救護班</w:t>
      </w:r>
      <w:r w:rsidR="000305E7" w:rsidRPr="00002E99">
        <w:rPr>
          <w:rFonts w:ascii="ＭＳ 明朝" w:hAnsi="ＭＳ 明朝" w:hint="eastAsia"/>
          <w:sz w:val="24"/>
        </w:rPr>
        <w:t>（</w:t>
      </w:r>
      <w:r w:rsidR="00DF7C07" w:rsidRPr="00002E99">
        <w:rPr>
          <w:rFonts w:ascii="ＭＳ 明朝" w:hAnsi="ＭＳ 明朝" w:hint="eastAsia"/>
          <w:sz w:val="24"/>
        </w:rPr>
        <w:t>救護所の設置、救出、救護</w:t>
      </w:r>
      <w:r w:rsidR="000305E7" w:rsidRPr="00002E99">
        <w:rPr>
          <w:rFonts w:ascii="ＭＳ 明朝" w:hAnsi="ＭＳ 明朝" w:hint="eastAsia"/>
          <w:sz w:val="24"/>
        </w:rPr>
        <w:t>）</w:t>
      </w:r>
    </w:p>
    <w:p w:rsidR="00DF7C07" w:rsidRPr="00002E99" w:rsidRDefault="00DF7C07" w:rsidP="00002E99">
      <w:pPr>
        <w:ind w:firstLineChars="100" w:firstLine="240"/>
        <w:rPr>
          <w:rFonts w:ascii="ＭＳ 明朝" w:hAnsi="ＭＳ 明朝"/>
          <w:sz w:val="24"/>
        </w:rPr>
      </w:pPr>
      <w:r w:rsidRPr="00002E99">
        <w:rPr>
          <w:rFonts w:ascii="ＭＳ 明朝" w:hAnsi="ＭＳ 明朝" w:hint="eastAsia"/>
          <w:sz w:val="24"/>
        </w:rPr>
        <w:t xml:space="preserve">　　　　　　　　　　　　　　　　</w:t>
      </w:r>
      <w:r w:rsidR="00002E99">
        <w:rPr>
          <w:rFonts w:ascii="ＭＳ 明朝" w:hAnsi="ＭＳ 明朝" w:hint="eastAsia"/>
          <w:sz w:val="24"/>
        </w:rPr>
        <w:t>（</w:t>
      </w:r>
      <w:r w:rsidRPr="00002E99">
        <w:rPr>
          <w:rFonts w:ascii="ＭＳ 明朝" w:hAnsi="ＭＳ 明朝" w:hint="eastAsia"/>
          <w:sz w:val="24"/>
        </w:rPr>
        <w:t>班長</w:t>
      </w:r>
      <w:r w:rsidR="00002E99">
        <w:rPr>
          <w:rFonts w:ascii="ＭＳ 明朝" w:hAnsi="ＭＳ 明朝" w:hint="eastAsia"/>
          <w:sz w:val="24"/>
        </w:rPr>
        <w:t>）</w:t>
      </w:r>
    </w:p>
    <w:p w:rsidR="00DF7C07" w:rsidRPr="00002E99" w:rsidRDefault="00000E08" w:rsidP="006C2832">
      <w:pPr>
        <w:ind w:firstLineChars="100" w:firstLine="210"/>
        <w:rPr>
          <w:rFonts w:ascii="ＭＳ 明朝" w:hAnsi="ＭＳ 明朝"/>
          <w:sz w:val="24"/>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2171700</wp:posOffset>
                </wp:positionH>
                <wp:positionV relativeFrom="paragraph">
                  <wp:posOffset>114299</wp:posOffset>
                </wp:positionV>
                <wp:extent cx="1143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E6A08" id="Line 7"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9pt" to="1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SO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"/>
            </w:pict>
          </mc:Fallback>
        </mc:AlternateContent>
      </w:r>
      <w:r w:rsidR="00DF7C07" w:rsidRPr="00002E99">
        <w:rPr>
          <w:rFonts w:ascii="ＭＳ 明朝" w:hAnsi="ＭＳ 明朝" w:hint="eastAsia"/>
          <w:sz w:val="24"/>
        </w:rPr>
        <w:t xml:space="preserve">　　　　　　　　　　　　　　　　　</w:t>
      </w:r>
      <w:r w:rsidR="00DF7C07" w:rsidRPr="00002E99">
        <w:rPr>
          <w:rFonts w:ascii="ＭＳ 明朝" w:hAnsi="ＭＳ 明朝" w:hint="eastAsia"/>
          <w:sz w:val="24"/>
          <w:bdr w:val="single" w:sz="4" w:space="0" w:color="auto" w:frame="1"/>
        </w:rPr>
        <w:t>給食給水班</w:t>
      </w:r>
      <w:r w:rsidR="000305E7" w:rsidRPr="00002E99">
        <w:rPr>
          <w:rFonts w:ascii="ＭＳ 明朝" w:hAnsi="ＭＳ 明朝" w:hint="eastAsia"/>
          <w:sz w:val="24"/>
        </w:rPr>
        <w:t>（</w:t>
      </w:r>
      <w:r w:rsidR="00DF7C07" w:rsidRPr="00002E99">
        <w:rPr>
          <w:rFonts w:ascii="ＭＳ 明朝" w:hAnsi="ＭＳ 明朝" w:hint="eastAsia"/>
          <w:sz w:val="24"/>
        </w:rPr>
        <w:t>食糧等の調達、配分</w:t>
      </w:r>
      <w:r w:rsidR="000305E7" w:rsidRPr="00002E99">
        <w:rPr>
          <w:rFonts w:ascii="ＭＳ 明朝" w:hAnsi="ＭＳ 明朝" w:hint="eastAsia"/>
          <w:sz w:val="24"/>
        </w:rPr>
        <w:t>）</w:t>
      </w:r>
    </w:p>
    <w:p w:rsidR="00002E99" w:rsidRDefault="00002E99" w:rsidP="000305E7">
      <w:pPr>
        <w:rPr>
          <w:rFonts w:ascii="ＭＳ 明朝" w:hAnsi="ＭＳ 明朝"/>
          <w:sz w:val="24"/>
        </w:rPr>
      </w:pPr>
    </w:p>
    <w:p w:rsidR="004626AE" w:rsidRDefault="004626AE" w:rsidP="000305E7">
      <w:pPr>
        <w:rPr>
          <w:rFonts w:ascii="ＭＳ 明朝" w:hAnsi="ＭＳ 明朝"/>
          <w:sz w:val="24"/>
        </w:rPr>
      </w:pPr>
    </w:p>
    <w:p w:rsidR="00DF7C07" w:rsidRPr="00002E99" w:rsidRDefault="000305E7" w:rsidP="000305E7">
      <w:pPr>
        <w:rPr>
          <w:rFonts w:ascii="ＭＳ 明朝" w:hAnsi="ＭＳ 明朝"/>
          <w:sz w:val="24"/>
        </w:rPr>
      </w:pPr>
      <w:r w:rsidRPr="00002E99">
        <w:rPr>
          <w:rFonts w:ascii="ＭＳ 明朝" w:hAnsi="ＭＳ 明朝" w:hint="eastAsia"/>
          <w:sz w:val="24"/>
        </w:rPr>
        <w:lastRenderedPageBreak/>
        <w:t xml:space="preserve">４　</w:t>
      </w:r>
      <w:r w:rsidR="00671708">
        <w:rPr>
          <w:rFonts w:ascii="ＭＳ 明朝" w:hAnsi="ＭＳ 明朝" w:hint="eastAsia"/>
          <w:sz w:val="24"/>
        </w:rPr>
        <w:t>防災意識の高揚</w:t>
      </w:r>
    </w:p>
    <w:p w:rsidR="00002E99" w:rsidRDefault="00671708" w:rsidP="00F555D6">
      <w:pPr>
        <w:ind w:leftChars="100" w:left="210" w:firstLineChars="100" w:firstLine="240"/>
        <w:rPr>
          <w:rFonts w:ascii="ＭＳ 明朝" w:hAnsi="ＭＳ 明朝"/>
          <w:sz w:val="24"/>
        </w:rPr>
      </w:pPr>
      <w:r>
        <w:rPr>
          <w:rFonts w:ascii="ＭＳ 明朝" w:hAnsi="ＭＳ 明朝" w:hint="eastAsia"/>
          <w:sz w:val="24"/>
        </w:rPr>
        <w:t>防災意識</w:t>
      </w:r>
      <w:r w:rsidR="00DF7C07" w:rsidRPr="00002E99">
        <w:rPr>
          <w:rFonts w:ascii="ＭＳ 明朝" w:hAnsi="ＭＳ 明朝" w:hint="eastAsia"/>
          <w:sz w:val="24"/>
        </w:rPr>
        <w:t>の高揚を図るため、次の事項について普及を行う。な</w:t>
      </w:r>
      <w:r w:rsidR="006F2932">
        <w:rPr>
          <w:rFonts w:ascii="ＭＳ 明朝" w:hAnsi="ＭＳ 明朝" w:hint="eastAsia"/>
          <w:sz w:val="24"/>
        </w:rPr>
        <w:t>お</w:t>
      </w:r>
      <w:r w:rsidR="0048592C">
        <w:rPr>
          <w:rFonts w:ascii="ＭＳ 明朝" w:hAnsi="ＭＳ 明朝" w:hint="eastAsia"/>
          <w:sz w:val="24"/>
        </w:rPr>
        <w:t>、</w:t>
      </w:r>
      <w:r w:rsidR="006F2932">
        <w:rPr>
          <w:rFonts w:ascii="ＭＳ 明朝" w:hAnsi="ＭＳ 明朝" w:hint="eastAsia"/>
          <w:sz w:val="24"/>
        </w:rPr>
        <w:t>普及方法については、</w:t>
      </w:r>
      <w:r w:rsidR="00F555D6">
        <w:rPr>
          <w:rFonts w:ascii="ＭＳ 明朝" w:hAnsi="ＭＳ 明朝" w:hint="eastAsia"/>
          <w:sz w:val="24"/>
        </w:rPr>
        <w:t>パンフレット等の配布、講演会</w:t>
      </w:r>
      <w:r w:rsidR="006F2932">
        <w:rPr>
          <w:rFonts w:ascii="ＭＳ 明朝" w:hAnsi="ＭＳ 明朝" w:hint="eastAsia"/>
          <w:sz w:val="24"/>
        </w:rPr>
        <w:t>の開催</w:t>
      </w:r>
      <w:r w:rsidR="00F555D6">
        <w:rPr>
          <w:rFonts w:ascii="ＭＳ 明朝" w:hAnsi="ＭＳ 明朝" w:hint="eastAsia"/>
          <w:sz w:val="24"/>
        </w:rPr>
        <w:t>、ビデオ上映会</w:t>
      </w:r>
      <w:r w:rsidR="00DF7C07" w:rsidRPr="00002E99">
        <w:rPr>
          <w:rFonts w:ascii="ＭＳ 明朝" w:hAnsi="ＭＳ 明朝" w:hint="eastAsia"/>
          <w:sz w:val="24"/>
        </w:rPr>
        <w:t>等を行い、実施</w:t>
      </w:r>
      <w:r w:rsidR="006F2932">
        <w:rPr>
          <w:rFonts w:ascii="ＭＳ 明朝" w:hAnsi="ＭＳ 明朝" w:hint="eastAsia"/>
          <w:sz w:val="24"/>
        </w:rPr>
        <w:t>時期については、火災予防週間、防災週間を参考</w:t>
      </w:r>
      <w:r>
        <w:rPr>
          <w:rFonts w:ascii="ＭＳ 明朝" w:hAnsi="ＭＳ 明朝" w:hint="eastAsia"/>
          <w:sz w:val="24"/>
        </w:rPr>
        <w:t>に</w:t>
      </w:r>
      <w:r w:rsidR="00DF7C07" w:rsidRPr="00002E99">
        <w:rPr>
          <w:rFonts w:ascii="ＭＳ 明朝" w:hAnsi="ＭＳ 明朝" w:hint="eastAsia"/>
          <w:sz w:val="24"/>
        </w:rPr>
        <w:t>随時実施する。</w:t>
      </w:r>
    </w:p>
    <w:p w:rsidR="00DF7C07" w:rsidRPr="00002E99" w:rsidRDefault="000305E7" w:rsidP="00002E99">
      <w:pPr>
        <w:rPr>
          <w:rFonts w:ascii="ＭＳ 明朝" w:hAnsi="ＭＳ 明朝"/>
          <w:sz w:val="24"/>
        </w:rPr>
      </w:pPr>
      <w:r w:rsidRPr="00002E99">
        <w:rPr>
          <w:rFonts w:ascii="ＭＳ 明朝" w:hAnsi="ＭＳ 明朝" w:hint="eastAsia"/>
          <w:sz w:val="24"/>
        </w:rPr>
        <w:t>（１）</w:t>
      </w:r>
      <w:r w:rsidR="00671708">
        <w:rPr>
          <w:rFonts w:ascii="ＭＳ 明朝" w:hAnsi="ＭＳ 明朝" w:hint="eastAsia"/>
          <w:sz w:val="24"/>
        </w:rPr>
        <w:t>防災計画の周知に</w:t>
      </w:r>
      <w:r w:rsidR="00DF7C07" w:rsidRPr="00002E99">
        <w:rPr>
          <w:rFonts w:ascii="ＭＳ 明朝" w:hAnsi="ＭＳ 明朝" w:hint="eastAsia"/>
          <w:sz w:val="24"/>
        </w:rPr>
        <w:t>関すること</w:t>
      </w:r>
    </w:p>
    <w:p w:rsidR="00DF7C07" w:rsidRPr="00002E99" w:rsidRDefault="000305E7" w:rsidP="00F41AE6">
      <w:pPr>
        <w:rPr>
          <w:rFonts w:ascii="ＭＳ 明朝" w:hAnsi="ＭＳ 明朝"/>
          <w:sz w:val="24"/>
        </w:rPr>
      </w:pPr>
      <w:r w:rsidRPr="00002E99">
        <w:rPr>
          <w:rFonts w:ascii="ＭＳ 明朝" w:hAnsi="ＭＳ 明朝" w:hint="eastAsia"/>
          <w:sz w:val="24"/>
        </w:rPr>
        <w:t>（２）</w:t>
      </w:r>
      <w:r w:rsidR="004902CA">
        <w:rPr>
          <w:rFonts w:ascii="ＭＳ 明朝" w:hAnsi="ＭＳ 明朝" w:hint="eastAsia"/>
          <w:sz w:val="24"/>
        </w:rPr>
        <w:t>地域における助け合い（共助）</w:t>
      </w:r>
      <w:r w:rsidR="00671708">
        <w:rPr>
          <w:rFonts w:ascii="ＭＳ 明朝" w:hAnsi="ＭＳ 明朝" w:hint="eastAsia"/>
          <w:sz w:val="24"/>
        </w:rPr>
        <w:t>意識の向上に関すること</w:t>
      </w:r>
    </w:p>
    <w:p w:rsidR="00DF7C07" w:rsidRPr="00002E99" w:rsidRDefault="000305E7" w:rsidP="00F41AE6">
      <w:pPr>
        <w:rPr>
          <w:rFonts w:ascii="ＭＳ 明朝" w:hAnsi="ＭＳ 明朝"/>
          <w:sz w:val="24"/>
        </w:rPr>
      </w:pPr>
      <w:r w:rsidRPr="00002E99">
        <w:rPr>
          <w:rFonts w:ascii="ＭＳ 明朝" w:hAnsi="ＭＳ 明朝" w:hint="eastAsia"/>
          <w:sz w:val="24"/>
        </w:rPr>
        <w:t>（３）</w:t>
      </w:r>
      <w:r w:rsidR="004902CA">
        <w:rPr>
          <w:rFonts w:ascii="ＭＳ 明朝" w:hAnsi="ＭＳ 明朝" w:hint="eastAsia"/>
          <w:sz w:val="24"/>
        </w:rPr>
        <w:t>家庭における防災対策</w:t>
      </w:r>
      <w:r w:rsidR="00671708">
        <w:rPr>
          <w:rFonts w:ascii="ＭＳ 明朝" w:hAnsi="ＭＳ 明朝" w:hint="eastAsia"/>
          <w:sz w:val="24"/>
        </w:rPr>
        <w:t>に</w:t>
      </w:r>
      <w:r w:rsidR="00DF7C07" w:rsidRPr="00002E99">
        <w:rPr>
          <w:rFonts w:ascii="ＭＳ 明朝" w:hAnsi="ＭＳ 明朝" w:hint="eastAsia"/>
          <w:sz w:val="24"/>
        </w:rPr>
        <w:t>関すること</w:t>
      </w:r>
    </w:p>
    <w:p w:rsidR="00002E99" w:rsidRDefault="00F41AE6" w:rsidP="00F41AE6">
      <w:pPr>
        <w:rPr>
          <w:rFonts w:ascii="ＭＳ 明朝" w:hAnsi="ＭＳ 明朝"/>
          <w:sz w:val="24"/>
        </w:rPr>
      </w:pPr>
      <w:r w:rsidRPr="00002E99">
        <w:rPr>
          <w:rFonts w:ascii="ＭＳ 明朝" w:hAnsi="ＭＳ 明朝" w:hint="eastAsia"/>
          <w:sz w:val="24"/>
        </w:rPr>
        <w:t>（</w:t>
      </w:r>
      <w:r w:rsidR="000305E7" w:rsidRPr="00002E99">
        <w:rPr>
          <w:rFonts w:ascii="ＭＳ 明朝" w:hAnsi="ＭＳ 明朝" w:hint="eastAsia"/>
          <w:sz w:val="24"/>
        </w:rPr>
        <w:t>４）</w:t>
      </w:r>
      <w:r w:rsidR="00DF7C07" w:rsidRPr="00002E99">
        <w:rPr>
          <w:rFonts w:ascii="ＭＳ 明朝" w:hAnsi="ＭＳ 明朝" w:hint="eastAsia"/>
          <w:sz w:val="24"/>
        </w:rPr>
        <w:t>その他防災に関すること</w:t>
      </w:r>
    </w:p>
    <w:p w:rsidR="00002E99" w:rsidRDefault="00002E99" w:rsidP="00002E99">
      <w:pPr>
        <w:rPr>
          <w:rFonts w:ascii="ＭＳ 明朝" w:hAnsi="ＭＳ 明朝"/>
          <w:sz w:val="24"/>
        </w:rPr>
      </w:pPr>
    </w:p>
    <w:p w:rsidR="00002E99" w:rsidRDefault="00F41AE6" w:rsidP="00002E99">
      <w:pPr>
        <w:rPr>
          <w:rFonts w:ascii="ＭＳ 明朝" w:hAnsi="ＭＳ 明朝"/>
          <w:sz w:val="24"/>
        </w:rPr>
      </w:pPr>
      <w:r w:rsidRPr="00002E99">
        <w:rPr>
          <w:rFonts w:ascii="ＭＳ 明朝" w:hAnsi="ＭＳ 明朝" w:hint="eastAsia"/>
          <w:sz w:val="24"/>
        </w:rPr>
        <w:t xml:space="preserve">５　</w:t>
      </w:r>
      <w:r w:rsidR="00DF7C07" w:rsidRPr="00002E99">
        <w:rPr>
          <w:rFonts w:ascii="ＭＳ 明朝" w:hAnsi="ＭＳ 明朝" w:hint="eastAsia"/>
          <w:sz w:val="24"/>
        </w:rPr>
        <w:t>防災訓練</w:t>
      </w:r>
    </w:p>
    <w:p w:rsidR="00DF7C07" w:rsidRPr="00002E99" w:rsidRDefault="00DF7C07" w:rsidP="00F555D6">
      <w:pPr>
        <w:ind w:leftChars="100" w:left="210" w:firstLineChars="100" w:firstLine="240"/>
        <w:rPr>
          <w:rFonts w:ascii="ＭＳ 明朝" w:hAnsi="ＭＳ 明朝"/>
          <w:sz w:val="24"/>
        </w:rPr>
      </w:pPr>
      <w:r w:rsidRPr="00002E99">
        <w:rPr>
          <w:rFonts w:ascii="ＭＳ 明朝" w:hAnsi="ＭＳ 明朝" w:hint="eastAsia"/>
          <w:sz w:val="24"/>
        </w:rPr>
        <w:t>災害の発生に備えて、情報収集、伝達、消火、避難</w:t>
      </w:r>
      <w:r w:rsidR="004902CA">
        <w:rPr>
          <w:rFonts w:ascii="ＭＳ 明朝" w:hAnsi="ＭＳ 明朝" w:hint="eastAsia"/>
          <w:sz w:val="24"/>
        </w:rPr>
        <w:t>等が迅速かつ的確に行えるようにするため、</w:t>
      </w:r>
      <w:r w:rsidRPr="00002E99">
        <w:rPr>
          <w:rFonts w:ascii="ＭＳ 明朝" w:hAnsi="ＭＳ 明朝" w:hint="eastAsia"/>
          <w:sz w:val="24"/>
        </w:rPr>
        <w:t>防災</w:t>
      </w:r>
      <w:r w:rsidR="004902CA">
        <w:rPr>
          <w:rFonts w:ascii="ＭＳ 明朝" w:hAnsi="ＭＳ 明朝" w:hint="eastAsia"/>
          <w:sz w:val="24"/>
        </w:rPr>
        <w:t>関係</w:t>
      </w:r>
      <w:r w:rsidRPr="00002E99">
        <w:rPr>
          <w:rFonts w:ascii="ＭＳ 明朝" w:hAnsi="ＭＳ 明朝" w:hint="eastAsia"/>
          <w:sz w:val="24"/>
        </w:rPr>
        <w:t>機関</w:t>
      </w:r>
      <w:r w:rsidR="0048592C">
        <w:rPr>
          <w:rFonts w:ascii="ＭＳ 明朝" w:hAnsi="ＭＳ 明朝" w:hint="eastAsia"/>
          <w:sz w:val="24"/>
        </w:rPr>
        <w:t>（消防、役場</w:t>
      </w:r>
      <w:r w:rsidR="004902CA">
        <w:rPr>
          <w:rFonts w:ascii="ＭＳ 明朝" w:hAnsi="ＭＳ 明朝" w:hint="eastAsia"/>
          <w:sz w:val="24"/>
        </w:rPr>
        <w:t>）</w:t>
      </w:r>
      <w:r w:rsidRPr="00002E99">
        <w:rPr>
          <w:rFonts w:ascii="ＭＳ 明朝" w:hAnsi="ＭＳ 明朝" w:hint="eastAsia"/>
          <w:sz w:val="24"/>
        </w:rPr>
        <w:t>の指導を受けて、次の訓練を実施する。</w:t>
      </w:r>
    </w:p>
    <w:p w:rsidR="00DF7C07" w:rsidRPr="00002E99" w:rsidRDefault="00F41AE6" w:rsidP="00F41AE6">
      <w:pPr>
        <w:rPr>
          <w:rFonts w:ascii="ＭＳ 明朝" w:hAnsi="ＭＳ 明朝"/>
          <w:sz w:val="24"/>
        </w:rPr>
      </w:pPr>
      <w:r w:rsidRPr="00002E99">
        <w:rPr>
          <w:rFonts w:ascii="ＭＳ 明朝" w:hAnsi="ＭＳ 明朝" w:hint="eastAsia"/>
          <w:sz w:val="24"/>
        </w:rPr>
        <w:t>（１）</w:t>
      </w:r>
      <w:r w:rsidR="00DF7C07" w:rsidRPr="00002E99">
        <w:rPr>
          <w:rFonts w:ascii="ＭＳ 明朝" w:hAnsi="ＭＳ 明朝" w:hint="eastAsia"/>
          <w:sz w:val="24"/>
        </w:rPr>
        <w:t>訓練の種別</w:t>
      </w:r>
    </w:p>
    <w:p w:rsidR="00DF7C07" w:rsidRPr="00002E99" w:rsidRDefault="00DF7C07" w:rsidP="00002E99">
      <w:pPr>
        <w:ind w:firstLineChars="200" w:firstLine="480"/>
        <w:rPr>
          <w:rFonts w:ascii="ＭＳ 明朝" w:hAnsi="ＭＳ 明朝"/>
          <w:sz w:val="24"/>
        </w:rPr>
      </w:pPr>
      <w:r w:rsidRPr="00002E99">
        <w:rPr>
          <w:rFonts w:ascii="ＭＳ 明朝" w:hAnsi="ＭＳ 明朝" w:hint="eastAsia"/>
          <w:sz w:val="24"/>
        </w:rPr>
        <w:t>ア　通報、情報収集訓練</w:t>
      </w:r>
    </w:p>
    <w:p w:rsidR="00DF7C07" w:rsidRPr="00002E99" w:rsidRDefault="00DF7C07" w:rsidP="00002E99">
      <w:pPr>
        <w:ind w:firstLineChars="200" w:firstLine="480"/>
        <w:rPr>
          <w:rFonts w:ascii="ＭＳ 明朝" w:hAnsi="ＭＳ 明朝"/>
          <w:sz w:val="24"/>
        </w:rPr>
      </w:pPr>
      <w:r w:rsidRPr="00002E99">
        <w:rPr>
          <w:rFonts w:ascii="ＭＳ 明朝" w:hAnsi="ＭＳ 明朝" w:hint="eastAsia"/>
          <w:sz w:val="24"/>
        </w:rPr>
        <w:t xml:space="preserve">イ　</w:t>
      </w:r>
      <w:r w:rsidR="004902CA">
        <w:rPr>
          <w:rFonts w:ascii="ＭＳ 明朝" w:hAnsi="ＭＳ 明朝" w:hint="eastAsia"/>
          <w:sz w:val="24"/>
        </w:rPr>
        <w:t>初期消火</w:t>
      </w:r>
      <w:r w:rsidRPr="00002E99">
        <w:rPr>
          <w:rFonts w:ascii="ＭＳ 明朝" w:hAnsi="ＭＳ 明朝" w:hint="eastAsia"/>
          <w:sz w:val="24"/>
        </w:rPr>
        <w:t>訓練</w:t>
      </w:r>
    </w:p>
    <w:p w:rsidR="00DF7C07" w:rsidRPr="00002E99" w:rsidRDefault="00DF7C07" w:rsidP="00002E99">
      <w:pPr>
        <w:ind w:firstLineChars="200" w:firstLine="480"/>
        <w:rPr>
          <w:rFonts w:ascii="ＭＳ 明朝" w:hAnsi="ＭＳ 明朝"/>
          <w:sz w:val="24"/>
        </w:rPr>
      </w:pPr>
      <w:r w:rsidRPr="00002E99">
        <w:rPr>
          <w:rFonts w:ascii="ＭＳ 明朝" w:hAnsi="ＭＳ 明朝" w:hint="eastAsia"/>
          <w:sz w:val="24"/>
        </w:rPr>
        <w:t>ウ　救出救護訓練</w:t>
      </w:r>
    </w:p>
    <w:p w:rsidR="00DF7C07" w:rsidRPr="00002E99" w:rsidRDefault="00DF7C07" w:rsidP="00002E99">
      <w:pPr>
        <w:ind w:firstLineChars="200" w:firstLine="480"/>
        <w:rPr>
          <w:rFonts w:ascii="ＭＳ 明朝" w:hAnsi="ＭＳ 明朝"/>
          <w:sz w:val="24"/>
        </w:rPr>
      </w:pPr>
      <w:r w:rsidRPr="00002E99">
        <w:rPr>
          <w:rFonts w:ascii="ＭＳ 明朝" w:hAnsi="ＭＳ 明朝" w:hint="eastAsia"/>
          <w:sz w:val="24"/>
        </w:rPr>
        <w:t>エ　避難</w:t>
      </w:r>
      <w:r w:rsidR="004902CA">
        <w:rPr>
          <w:rFonts w:ascii="ＭＳ 明朝" w:hAnsi="ＭＳ 明朝" w:hint="eastAsia"/>
          <w:sz w:val="24"/>
        </w:rPr>
        <w:t>誘導</w:t>
      </w:r>
      <w:r w:rsidRPr="00002E99">
        <w:rPr>
          <w:rFonts w:ascii="ＭＳ 明朝" w:hAnsi="ＭＳ 明朝" w:hint="eastAsia"/>
          <w:sz w:val="24"/>
        </w:rPr>
        <w:t>訓練</w:t>
      </w:r>
    </w:p>
    <w:p w:rsidR="00DF7C07" w:rsidRDefault="00DF7C07" w:rsidP="00002E99">
      <w:pPr>
        <w:ind w:firstLineChars="200" w:firstLine="480"/>
        <w:rPr>
          <w:rFonts w:ascii="ＭＳ 明朝" w:hAnsi="ＭＳ 明朝"/>
          <w:sz w:val="24"/>
        </w:rPr>
      </w:pPr>
      <w:r w:rsidRPr="00002E99">
        <w:rPr>
          <w:rFonts w:ascii="ＭＳ 明朝" w:hAnsi="ＭＳ 明朝" w:hint="eastAsia"/>
          <w:sz w:val="24"/>
        </w:rPr>
        <w:t>オ　応急手当訓練</w:t>
      </w:r>
    </w:p>
    <w:p w:rsidR="004902CA" w:rsidRDefault="004902CA" w:rsidP="00002E99">
      <w:pPr>
        <w:ind w:firstLineChars="200" w:firstLine="480"/>
        <w:rPr>
          <w:rFonts w:ascii="ＭＳ 明朝" w:hAnsi="ＭＳ 明朝"/>
          <w:sz w:val="24"/>
        </w:rPr>
      </w:pPr>
      <w:r>
        <w:rPr>
          <w:rFonts w:ascii="ＭＳ 明朝" w:hAnsi="ＭＳ 明朝" w:hint="eastAsia"/>
          <w:sz w:val="24"/>
        </w:rPr>
        <w:t>カ　地震体験訓練</w:t>
      </w:r>
    </w:p>
    <w:p w:rsidR="007F3F2E" w:rsidRPr="007F3F2E" w:rsidRDefault="007F3F2E" w:rsidP="007F3F2E">
      <w:pPr>
        <w:ind w:firstLineChars="200" w:firstLine="480"/>
        <w:rPr>
          <w:rFonts w:ascii="ＭＳ 明朝" w:hAnsi="ＭＳ 明朝"/>
          <w:sz w:val="24"/>
        </w:rPr>
      </w:pPr>
      <w:r>
        <w:rPr>
          <w:rFonts w:ascii="ＭＳ 明朝" w:hAnsi="ＭＳ 明朝" w:hint="eastAsia"/>
          <w:sz w:val="24"/>
        </w:rPr>
        <w:t>キ　防災知識の取得（安全対策、食糧備蓄、避難）</w:t>
      </w:r>
    </w:p>
    <w:p w:rsidR="00DF7C07" w:rsidRPr="00002E99" w:rsidRDefault="00F41AE6" w:rsidP="00F41AE6">
      <w:pPr>
        <w:rPr>
          <w:rFonts w:ascii="ＭＳ 明朝" w:hAnsi="ＭＳ 明朝"/>
          <w:sz w:val="24"/>
        </w:rPr>
      </w:pPr>
      <w:r w:rsidRPr="00002E99">
        <w:rPr>
          <w:rFonts w:ascii="ＭＳ 明朝" w:hAnsi="ＭＳ 明朝" w:hint="eastAsia"/>
          <w:sz w:val="24"/>
        </w:rPr>
        <w:t>（２）</w:t>
      </w:r>
      <w:r w:rsidR="00DF7C07" w:rsidRPr="00002E99">
        <w:rPr>
          <w:rFonts w:ascii="ＭＳ 明朝" w:hAnsi="ＭＳ 明朝" w:hint="eastAsia"/>
          <w:sz w:val="24"/>
        </w:rPr>
        <w:t>訓練実施計画</w:t>
      </w:r>
    </w:p>
    <w:p w:rsidR="00DF7C07" w:rsidRPr="00002E99" w:rsidRDefault="00DF7C07" w:rsidP="004902CA">
      <w:pPr>
        <w:ind w:leftChars="100" w:left="210" w:firstLineChars="100" w:firstLine="240"/>
        <w:rPr>
          <w:rFonts w:ascii="ＭＳ 明朝" w:hAnsi="ＭＳ 明朝"/>
          <w:sz w:val="24"/>
        </w:rPr>
      </w:pPr>
      <w:r w:rsidRPr="00002E99">
        <w:rPr>
          <w:rFonts w:ascii="ＭＳ 明朝" w:hAnsi="ＭＳ 明朝" w:hint="eastAsia"/>
          <w:sz w:val="24"/>
        </w:rPr>
        <w:t>訓練の実施にあたっては、その目的及び内容等を明らかにした訓練実施計画書を作成し、年</w:t>
      </w:r>
      <w:r w:rsidRPr="00002E99">
        <w:rPr>
          <w:rFonts w:ascii="ＭＳ 明朝" w:hAnsi="ＭＳ 明朝"/>
          <w:sz w:val="24"/>
        </w:rPr>
        <w:t>1</w:t>
      </w:r>
      <w:r w:rsidRPr="00002E99">
        <w:rPr>
          <w:rFonts w:ascii="ＭＳ 明朝" w:hAnsi="ＭＳ 明朝" w:hint="eastAsia"/>
          <w:sz w:val="24"/>
        </w:rPr>
        <w:t>回以上実施する。</w:t>
      </w:r>
    </w:p>
    <w:p w:rsidR="00DF7C07" w:rsidRPr="00002E99" w:rsidRDefault="00F41AE6" w:rsidP="00F41AE6">
      <w:pPr>
        <w:rPr>
          <w:rFonts w:ascii="ＭＳ 明朝" w:hAnsi="ＭＳ 明朝"/>
          <w:sz w:val="24"/>
        </w:rPr>
      </w:pPr>
      <w:r w:rsidRPr="00002E99">
        <w:rPr>
          <w:rFonts w:ascii="ＭＳ 明朝" w:hAnsi="ＭＳ 明朝" w:hint="eastAsia"/>
          <w:sz w:val="24"/>
        </w:rPr>
        <w:t>（３）</w:t>
      </w:r>
      <w:r w:rsidR="00DF7C07" w:rsidRPr="00002E99">
        <w:rPr>
          <w:rFonts w:ascii="ＭＳ 明朝" w:hAnsi="ＭＳ 明朝" w:hint="eastAsia"/>
          <w:sz w:val="24"/>
        </w:rPr>
        <w:t>防災関係機関が行う訓練への参加</w:t>
      </w:r>
    </w:p>
    <w:p w:rsidR="00F41AE6" w:rsidRPr="00002E99" w:rsidRDefault="00DF7C07" w:rsidP="00F555D6">
      <w:pPr>
        <w:ind w:leftChars="100" w:left="210" w:firstLineChars="100" w:firstLine="240"/>
        <w:rPr>
          <w:rFonts w:ascii="ＭＳ 明朝" w:hAnsi="ＭＳ 明朝"/>
          <w:sz w:val="24"/>
        </w:rPr>
      </w:pPr>
      <w:r w:rsidRPr="00002E99">
        <w:rPr>
          <w:rFonts w:ascii="ＭＳ 明朝" w:hAnsi="ＭＳ 明朝" w:hint="eastAsia"/>
          <w:sz w:val="24"/>
        </w:rPr>
        <w:t>防災関係機関</w:t>
      </w:r>
      <w:r w:rsidR="005001C8">
        <w:rPr>
          <w:rFonts w:ascii="ＭＳ 明朝" w:hAnsi="ＭＳ 明朝" w:hint="eastAsia"/>
          <w:sz w:val="24"/>
        </w:rPr>
        <w:t>（</w:t>
      </w:r>
      <w:r w:rsidR="004902CA">
        <w:rPr>
          <w:rFonts w:ascii="ＭＳ 明朝" w:hAnsi="ＭＳ 明朝" w:hint="eastAsia"/>
          <w:sz w:val="24"/>
        </w:rPr>
        <w:t>役場</w:t>
      </w:r>
      <w:r w:rsidR="0048592C">
        <w:rPr>
          <w:rFonts w:ascii="ＭＳ 明朝" w:hAnsi="ＭＳ 明朝" w:hint="eastAsia"/>
          <w:sz w:val="24"/>
        </w:rPr>
        <w:t>、消防</w:t>
      </w:r>
      <w:r w:rsidR="004902CA">
        <w:rPr>
          <w:rFonts w:ascii="ＭＳ 明朝" w:hAnsi="ＭＳ 明朝" w:hint="eastAsia"/>
          <w:sz w:val="24"/>
        </w:rPr>
        <w:t>）</w:t>
      </w:r>
      <w:r w:rsidRPr="00002E99">
        <w:rPr>
          <w:rFonts w:ascii="ＭＳ 明朝" w:hAnsi="ＭＳ 明朝" w:hint="eastAsia"/>
          <w:sz w:val="24"/>
        </w:rPr>
        <w:t>が実施する防災訓練には、積極的に参加するとともに</w:t>
      </w:r>
      <w:r w:rsidR="005001C8">
        <w:rPr>
          <w:rFonts w:ascii="ＭＳ 明朝" w:hAnsi="ＭＳ 明朝" w:hint="eastAsia"/>
          <w:sz w:val="24"/>
        </w:rPr>
        <w:t>、</w:t>
      </w:r>
      <w:r w:rsidRPr="00002E99">
        <w:rPr>
          <w:rFonts w:ascii="ＭＳ 明朝" w:hAnsi="ＭＳ 明朝" w:hint="eastAsia"/>
          <w:sz w:val="24"/>
        </w:rPr>
        <w:t>随時指導を受けるものとする。</w:t>
      </w:r>
    </w:p>
    <w:p w:rsidR="00002E99" w:rsidRPr="0048592C" w:rsidRDefault="00002E99" w:rsidP="00F41AE6">
      <w:pPr>
        <w:ind w:leftChars="33" w:left="69"/>
        <w:rPr>
          <w:rFonts w:ascii="ＭＳ 明朝" w:hAnsi="ＭＳ 明朝"/>
          <w:sz w:val="24"/>
        </w:rPr>
      </w:pPr>
    </w:p>
    <w:p w:rsidR="00DF7C07" w:rsidRPr="00002E99" w:rsidRDefault="00F41AE6" w:rsidP="00F41AE6">
      <w:pPr>
        <w:ind w:leftChars="33" w:left="69"/>
        <w:rPr>
          <w:rFonts w:ascii="ＭＳ 明朝" w:hAnsi="ＭＳ 明朝"/>
          <w:sz w:val="24"/>
        </w:rPr>
      </w:pPr>
      <w:r w:rsidRPr="00002E99">
        <w:rPr>
          <w:rFonts w:ascii="ＭＳ 明朝" w:hAnsi="ＭＳ 明朝" w:hint="eastAsia"/>
          <w:sz w:val="24"/>
        </w:rPr>
        <w:t xml:space="preserve">６　</w:t>
      </w:r>
      <w:r w:rsidR="00DF7C07" w:rsidRPr="00002E99">
        <w:rPr>
          <w:rFonts w:ascii="ＭＳ 明朝" w:hAnsi="ＭＳ 明朝" w:hint="eastAsia"/>
          <w:sz w:val="24"/>
        </w:rPr>
        <w:t>情報の収集伝達</w:t>
      </w:r>
    </w:p>
    <w:p w:rsidR="002C11F3" w:rsidRDefault="00DF7C07" w:rsidP="002C11F3">
      <w:pPr>
        <w:ind w:leftChars="100" w:left="210" w:firstLineChars="100" w:firstLine="240"/>
        <w:rPr>
          <w:rFonts w:ascii="ＭＳ 明朝" w:hAnsi="ＭＳ 明朝"/>
          <w:sz w:val="24"/>
        </w:rPr>
      </w:pPr>
      <w:r w:rsidRPr="00002E99">
        <w:rPr>
          <w:rFonts w:ascii="ＭＳ 明朝" w:hAnsi="ＭＳ 明朝" w:hint="eastAsia"/>
          <w:sz w:val="24"/>
        </w:rPr>
        <w:t>情報班は、被</w:t>
      </w:r>
      <w:r w:rsidR="004902CA">
        <w:rPr>
          <w:rFonts w:ascii="ＭＳ 明朝" w:hAnsi="ＭＳ 明朝" w:hint="eastAsia"/>
          <w:sz w:val="24"/>
        </w:rPr>
        <w:t>害状況を正確かつ迅速に把握し、行政区</w:t>
      </w:r>
      <w:r w:rsidR="00002E99">
        <w:rPr>
          <w:rFonts w:ascii="ＭＳ 明朝" w:hAnsi="ＭＳ 明朝" w:hint="eastAsia"/>
          <w:sz w:val="24"/>
        </w:rPr>
        <w:t>内の災害情報、防災関係機関</w:t>
      </w:r>
      <w:r w:rsidR="0048592C">
        <w:rPr>
          <w:rFonts w:ascii="ＭＳ 明朝" w:hAnsi="ＭＳ 明朝" w:hint="eastAsia"/>
          <w:sz w:val="24"/>
        </w:rPr>
        <w:t>（役場、消防、警察</w:t>
      </w:r>
      <w:r w:rsidR="005001C8">
        <w:rPr>
          <w:rFonts w:ascii="ＭＳ 明朝" w:hAnsi="ＭＳ 明朝" w:hint="eastAsia"/>
          <w:sz w:val="24"/>
        </w:rPr>
        <w:t>）</w:t>
      </w:r>
      <w:r w:rsidR="00002E99">
        <w:rPr>
          <w:rFonts w:ascii="ＭＳ 明朝" w:hAnsi="ＭＳ 明朝" w:hint="eastAsia"/>
          <w:sz w:val="24"/>
        </w:rPr>
        <w:t>、</w:t>
      </w:r>
      <w:r w:rsidR="005001C8">
        <w:rPr>
          <w:rFonts w:ascii="ＭＳ 明朝" w:hAnsi="ＭＳ 明朝" w:hint="eastAsia"/>
          <w:sz w:val="24"/>
        </w:rPr>
        <w:t>報道機関</w:t>
      </w:r>
      <w:r w:rsidR="004902CA">
        <w:rPr>
          <w:rFonts w:ascii="ＭＳ 明朝" w:hAnsi="ＭＳ 明朝" w:hint="eastAsia"/>
          <w:sz w:val="24"/>
        </w:rPr>
        <w:t>が</w:t>
      </w:r>
      <w:r w:rsidRPr="00002E99">
        <w:rPr>
          <w:rFonts w:ascii="ＭＳ 明朝" w:hAnsi="ＭＳ 明朝" w:hint="eastAsia"/>
          <w:sz w:val="24"/>
        </w:rPr>
        <w:t>提供する情報</w:t>
      </w:r>
      <w:r w:rsidR="004902CA">
        <w:rPr>
          <w:rFonts w:ascii="ＭＳ 明朝" w:hAnsi="ＭＳ 明朝" w:hint="eastAsia"/>
          <w:sz w:val="24"/>
        </w:rPr>
        <w:t>を</w:t>
      </w:r>
      <w:r w:rsidRPr="00002E99">
        <w:rPr>
          <w:rFonts w:ascii="ＭＳ 明朝" w:hAnsi="ＭＳ 明朝" w:hint="eastAsia"/>
          <w:sz w:val="24"/>
        </w:rPr>
        <w:t>収集</w:t>
      </w:r>
      <w:r w:rsidR="004902CA">
        <w:rPr>
          <w:rFonts w:ascii="ＭＳ 明朝" w:hAnsi="ＭＳ 明朝" w:hint="eastAsia"/>
          <w:sz w:val="24"/>
        </w:rPr>
        <w:t>する</w:t>
      </w:r>
      <w:r w:rsidR="002C11F3">
        <w:rPr>
          <w:rFonts w:ascii="ＭＳ 明朝" w:hAnsi="ＭＳ 明朝" w:hint="eastAsia"/>
          <w:sz w:val="24"/>
        </w:rPr>
        <w:t>とともに、必要な情報を地域住民、防災関係機関</w:t>
      </w:r>
      <w:r w:rsidR="005001C8">
        <w:rPr>
          <w:rFonts w:ascii="ＭＳ 明朝" w:hAnsi="ＭＳ 明朝" w:hint="eastAsia"/>
          <w:sz w:val="24"/>
        </w:rPr>
        <w:t>（役場）</w:t>
      </w:r>
      <w:r w:rsidR="002C11F3">
        <w:rPr>
          <w:rFonts w:ascii="ＭＳ 明朝" w:hAnsi="ＭＳ 明朝" w:hint="eastAsia"/>
          <w:sz w:val="24"/>
        </w:rPr>
        <w:t>に伝達する。</w:t>
      </w:r>
    </w:p>
    <w:p w:rsidR="002C11F3" w:rsidRPr="00002E99" w:rsidRDefault="002C11F3" w:rsidP="002C11F3">
      <w:pPr>
        <w:ind w:leftChars="100" w:left="210" w:firstLineChars="100" w:firstLine="240"/>
        <w:rPr>
          <w:rFonts w:ascii="ＭＳ 明朝" w:hAnsi="ＭＳ 明朝"/>
          <w:sz w:val="24"/>
        </w:rPr>
      </w:pPr>
      <w:r>
        <w:rPr>
          <w:rFonts w:ascii="ＭＳ 明朝" w:hAnsi="ＭＳ 明朝" w:hint="eastAsia"/>
          <w:sz w:val="24"/>
        </w:rPr>
        <w:t>なお、記録的な降雨の際には、</w:t>
      </w:r>
      <w:r w:rsidR="0048592C">
        <w:rPr>
          <w:rFonts w:ascii="ＭＳ 明朝" w:hAnsi="ＭＳ 明朝" w:hint="eastAsia"/>
          <w:sz w:val="24"/>
        </w:rPr>
        <w:t>身の安全を優先したうえ、防災関係機関（役場、消防</w:t>
      </w:r>
      <w:r>
        <w:rPr>
          <w:rFonts w:ascii="ＭＳ 明朝" w:hAnsi="ＭＳ 明朝" w:hint="eastAsia"/>
          <w:sz w:val="24"/>
        </w:rPr>
        <w:t>、警</w:t>
      </w:r>
      <w:r w:rsidR="0048592C">
        <w:rPr>
          <w:rFonts w:ascii="ＭＳ 明朝" w:hAnsi="ＭＳ 明朝" w:hint="eastAsia"/>
          <w:sz w:val="24"/>
        </w:rPr>
        <w:t>察）</w:t>
      </w:r>
      <w:r w:rsidR="005001C8">
        <w:rPr>
          <w:rFonts w:ascii="ＭＳ 明朝" w:hAnsi="ＭＳ 明朝" w:hint="eastAsia"/>
          <w:sz w:val="24"/>
        </w:rPr>
        <w:t>に対し、河川の水位に関する情報、土砂災害前兆現象の情報</w:t>
      </w:r>
      <w:r>
        <w:rPr>
          <w:rFonts w:ascii="ＭＳ 明朝" w:hAnsi="ＭＳ 明朝" w:hint="eastAsia"/>
          <w:sz w:val="24"/>
        </w:rPr>
        <w:t>の提供に努める。</w:t>
      </w:r>
    </w:p>
    <w:p w:rsidR="002C11F3" w:rsidRPr="0048592C" w:rsidRDefault="002C11F3" w:rsidP="002C11F3">
      <w:pPr>
        <w:rPr>
          <w:rFonts w:ascii="ＭＳ 明朝" w:hAnsi="ＭＳ 明朝"/>
          <w:sz w:val="24"/>
        </w:rPr>
      </w:pPr>
    </w:p>
    <w:p w:rsidR="00F555D6" w:rsidRDefault="00F555D6" w:rsidP="00F41AE6">
      <w:pPr>
        <w:rPr>
          <w:rFonts w:ascii="ＭＳ 明朝" w:hAnsi="ＭＳ 明朝"/>
          <w:sz w:val="24"/>
        </w:rPr>
      </w:pPr>
    </w:p>
    <w:p w:rsidR="00DF7C07" w:rsidRPr="00002E99" w:rsidRDefault="00F41AE6" w:rsidP="00F41AE6">
      <w:pPr>
        <w:rPr>
          <w:rFonts w:ascii="ＭＳ 明朝" w:hAnsi="ＭＳ 明朝"/>
          <w:sz w:val="24"/>
        </w:rPr>
      </w:pPr>
      <w:r w:rsidRPr="00002E99">
        <w:rPr>
          <w:rFonts w:ascii="ＭＳ 明朝" w:hAnsi="ＭＳ 明朝" w:hint="eastAsia"/>
          <w:sz w:val="24"/>
        </w:rPr>
        <w:lastRenderedPageBreak/>
        <w:t xml:space="preserve">７　</w:t>
      </w:r>
      <w:r w:rsidR="00DF7C07" w:rsidRPr="00002E99">
        <w:rPr>
          <w:rFonts w:ascii="ＭＳ 明朝" w:hAnsi="ＭＳ 明朝" w:hint="eastAsia"/>
          <w:sz w:val="24"/>
        </w:rPr>
        <w:t>出火防止、初期消火</w:t>
      </w:r>
    </w:p>
    <w:p w:rsidR="00DF7C07" w:rsidRPr="00002E99" w:rsidRDefault="00DF7C07" w:rsidP="00C32472">
      <w:pPr>
        <w:ind w:leftChars="100" w:left="210" w:firstLineChars="100" w:firstLine="240"/>
        <w:rPr>
          <w:rFonts w:ascii="ＭＳ 明朝" w:hAnsi="ＭＳ 明朝"/>
          <w:sz w:val="24"/>
        </w:rPr>
      </w:pPr>
      <w:r w:rsidRPr="00002E99">
        <w:rPr>
          <w:rFonts w:ascii="ＭＳ 明朝" w:hAnsi="ＭＳ 明朝" w:hint="eastAsia"/>
          <w:sz w:val="24"/>
        </w:rPr>
        <w:t>消火班は、災害発生時における出火防</w:t>
      </w:r>
      <w:r w:rsidR="00C32472">
        <w:rPr>
          <w:rFonts w:ascii="ＭＳ 明朝" w:hAnsi="ＭＳ 明朝" w:hint="eastAsia"/>
          <w:sz w:val="24"/>
        </w:rPr>
        <w:t>止を図るため、次の事項の点検整備を各家庭で実施するよう啓発</w:t>
      </w:r>
      <w:r w:rsidR="002C11F3">
        <w:rPr>
          <w:rFonts w:ascii="ＭＳ 明朝" w:hAnsi="ＭＳ 明朝" w:hint="eastAsia"/>
          <w:sz w:val="24"/>
        </w:rPr>
        <w:t>し、行政区内</w:t>
      </w:r>
      <w:r w:rsidR="00C32472">
        <w:rPr>
          <w:rFonts w:ascii="ＭＳ 明朝" w:hAnsi="ＭＳ 明朝" w:hint="eastAsia"/>
          <w:sz w:val="24"/>
        </w:rPr>
        <w:t>に火災が発生した場合は、身の安全を優先したうえ、消火器等を使用して初期消火に努める</w:t>
      </w:r>
      <w:r w:rsidR="002C11F3" w:rsidRPr="00002E99">
        <w:rPr>
          <w:rFonts w:ascii="ＭＳ 明朝" w:hAnsi="ＭＳ 明朝" w:hint="eastAsia"/>
          <w:sz w:val="24"/>
        </w:rPr>
        <w:t>。</w:t>
      </w:r>
    </w:p>
    <w:p w:rsidR="00DF7C07" w:rsidRPr="00002E99" w:rsidRDefault="00F41AE6" w:rsidP="00F41AE6">
      <w:pPr>
        <w:rPr>
          <w:rFonts w:ascii="ＭＳ 明朝" w:hAnsi="ＭＳ 明朝"/>
          <w:sz w:val="24"/>
        </w:rPr>
      </w:pPr>
      <w:r w:rsidRPr="00002E99">
        <w:rPr>
          <w:rFonts w:ascii="ＭＳ 明朝" w:hAnsi="ＭＳ 明朝" w:hint="eastAsia"/>
          <w:sz w:val="24"/>
        </w:rPr>
        <w:t>（１）</w:t>
      </w:r>
      <w:r w:rsidR="00DF7C07" w:rsidRPr="00002E99">
        <w:rPr>
          <w:rFonts w:ascii="ＭＳ 明朝" w:hAnsi="ＭＳ 明朝" w:hint="eastAsia"/>
          <w:sz w:val="24"/>
        </w:rPr>
        <w:t>火気使用設備・器具の点検</w:t>
      </w:r>
    </w:p>
    <w:p w:rsidR="00DF7C07" w:rsidRPr="00002E99" w:rsidRDefault="00F41AE6" w:rsidP="00F41AE6">
      <w:pPr>
        <w:rPr>
          <w:rFonts w:ascii="ＭＳ 明朝" w:hAnsi="ＭＳ 明朝"/>
          <w:sz w:val="24"/>
        </w:rPr>
      </w:pPr>
      <w:r w:rsidRPr="00002E99">
        <w:rPr>
          <w:rFonts w:ascii="ＭＳ 明朝" w:hAnsi="ＭＳ 明朝" w:hint="eastAsia"/>
          <w:sz w:val="24"/>
        </w:rPr>
        <w:t>（２）</w:t>
      </w:r>
      <w:r w:rsidR="00DF7C07" w:rsidRPr="00002E99">
        <w:rPr>
          <w:rFonts w:ascii="ＭＳ 明朝" w:hAnsi="ＭＳ 明朝" w:hint="eastAsia"/>
          <w:sz w:val="24"/>
        </w:rPr>
        <w:t>危険物品等の保管状況の点検</w:t>
      </w:r>
    </w:p>
    <w:p w:rsidR="008E2141" w:rsidRPr="00002E99" w:rsidRDefault="00F41AE6" w:rsidP="00F41AE6">
      <w:pPr>
        <w:rPr>
          <w:rFonts w:ascii="ＭＳ 明朝" w:hAnsi="ＭＳ 明朝"/>
          <w:sz w:val="24"/>
        </w:rPr>
      </w:pPr>
      <w:r w:rsidRPr="00002E99">
        <w:rPr>
          <w:rFonts w:ascii="ＭＳ 明朝" w:hAnsi="ＭＳ 明朝" w:hint="eastAsia"/>
          <w:sz w:val="24"/>
        </w:rPr>
        <w:t>（３）</w:t>
      </w:r>
      <w:r w:rsidR="005001C8">
        <w:rPr>
          <w:rFonts w:ascii="ＭＳ 明朝" w:hAnsi="ＭＳ 明朝" w:hint="eastAsia"/>
          <w:sz w:val="24"/>
        </w:rPr>
        <w:t>避難する際は、アンペアブレーカーを下げる（切る）こと</w:t>
      </w:r>
    </w:p>
    <w:p w:rsidR="00002E99" w:rsidRPr="005001C8" w:rsidRDefault="00002E99" w:rsidP="00F41AE6">
      <w:pPr>
        <w:rPr>
          <w:rFonts w:ascii="ＭＳ 明朝" w:hAnsi="ＭＳ 明朝"/>
          <w:sz w:val="24"/>
        </w:rPr>
      </w:pPr>
    </w:p>
    <w:p w:rsidR="00DF7C07" w:rsidRPr="00002E99" w:rsidRDefault="00F41AE6" w:rsidP="00F41AE6">
      <w:pPr>
        <w:rPr>
          <w:rFonts w:ascii="ＭＳ 明朝" w:hAnsi="ＭＳ 明朝"/>
          <w:sz w:val="24"/>
        </w:rPr>
      </w:pPr>
      <w:r w:rsidRPr="00002E99">
        <w:rPr>
          <w:rFonts w:ascii="ＭＳ 明朝" w:hAnsi="ＭＳ 明朝" w:hint="eastAsia"/>
          <w:sz w:val="24"/>
        </w:rPr>
        <w:t xml:space="preserve">８　</w:t>
      </w:r>
      <w:r w:rsidR="00DF7C07" w:rsidRPr="00002E99">
        <w:rPr>
          <w:rFonts w:ascii="ＭＳ 明朝" w:hAnsi="ＭＳ 明朝" w:hint="eastAsia"/>
          <w:sz w:val="24"/>
        </w:rPr>
        <w:t>救援活動</w:t>
      </w:r>
    </w:p>
    <w:p w:rsidR="00DF7C07" w:rsidRPr="00002E99" w:rsidRDefault="004902CA" w:rsidP="002E05BC">
      <w:pPr>
        <w:ind w:leftChars="100" w:left="210" w:firstLineChars="100" w:firstLine="240"/>
        <w:rPr>
          <w:rFonts w:ascii="ＭＳ 明朝" w:hAnsi="ＭＳ 明朝"/>
          <w:sz w:val="24"/>
        </w:rPr>
      </w:pPr>
      <w:r>
        <w:rPr>
          <w:rFonts w:ascii="ＭＳ 明朝" w:hAnsi="ＭＳ 明朝" w:hint="eastAsia"/>
          <w:sz w:val="24"/>
        </w:rPr>
        <w:t>救出救護班</w:t>
      </w:r>
      <w:r w:rsidR="002E05BC">
        <w:rPr>
          <w:rFonts w:ascii="ＭＳ 明朝" w:hAnsi="ＭＳ 明朝" w:hint="eastAsia"/>
          <w:sz w:val="24"/>
        </w:rPr>
        <w:t>は、</w:t>
      </w:r>
      <w:r>
        <w:rPr>
          <w:rFonts w:ascii="ＭＳ 明朝" w:hAnsi="ＭＳ 明朝" w:hint="eastAsia"/>
          <w:sz w:val="24"/>
        </w:rPr>
        <w:t>災害により救出</w:t>
      </w:r>
      <w:r w:rsidR="002E05BC">
        <w:rPr>
          <w:rFonts w:ascii="ＭＳ 明朝" w:hAnsi="ＭＳ 明朝" w:hint="eastAsia"/>
          <w:sz w:val="24"/>
        </w:rPr>
        <w:t>救護を要する者がいる場合は、救出、救護活動の支援を行い、</w:t>
      </w:r>
      <w:r w:rsidR="00DF7C07" w:rsidRPr="00002E99">
        <w:rPr>
          <w:rFonts w:ascii="ＭＳ 明朝" w:hAnsi="ＭＳ 明朝" w:hint="eastAsia"/>
          <w:sz w:val="24"/>
        </w:rPr>
        <w:t>防災関係機関</w:t>
      </w:r>
      <w:r w:rsidR="0048592C">
        <w:rPr>
          <w:rFonts w:ascii="ＭＳ 明朝" w:hAnsi="ＭＳ 明朝" w:hint="eastAsia"/>
          <w:sz w:val="24"/>
        </w:rPr>
        <w:t>（消防、警察等</w:t>
      </w:r>
      <w:r w:rsidR="002E05BC">
        <w:rPr>
          <w:rFonts w:ascii="ＭＳ 明朝" w:hAnsi="ＭＳ 明朝" w:hint="eastAsia"/>
          <w:sz w:val="24"/>
        </w:rPr>
        <w:t>）</w:t>
      </w:r>
      <w:r w:rsidR="003A3CDE">
        <w:rPr>
          <w:rFonts w:ascii="ＭＳ 明朝" w:hAnsi="ＭＳ 明朝" w:hint="eastAsia"/>
          <w:sz w:val="24"/>
        </w:rPr>
        <w:t>による</w:t>
      </w:r>
      <w:r w:rsidR="0048592C">
        <w:rPr>
          <w:rFonts w:ascii="ＭＳ 明朝" w:hAnsi="ＭＳ 明朝" w:hint="eastAsia"/>
          <w:sz w:val="24"/>
        </w:rPr>
        <w:t>救出の必要があると認めた時は、</w:t>
      </w:r>
      <w:r w:rsidR="00DF7C07" w:rsidRPr="00002E99">
        <w:rPr>
          <w:rFonts w:ascii="ＭＳ 明朝" w:hAnsi="ＭＳ 明朝" w:hint="eastAsia"/>
          <w:sz w:val="24"/>
        </w:rPr>
        <w:t>出動要請を行う。</w:t>
      </w:r>
    </w:p>
    <w:p w:rsidR="004E6810" w:rsidRPr="0048592C" w:rsidRDefault="004E6810" w:rsidP="00002E99">
      <w:pPr>
        <w:rPr>
          <w:rFonts w:ascii="ＭＳ 明朝" w:hAnsi="ＭＳ 明朝"/>
          <w:sz w:val="24"/>
        </w:rPr>
      </w:pPr>
    </w:p>
    <w:p w:rsidR="00F555D6" w:rsidRDefault="00F41AE6" w:rsidP="00F555D6">
      <w:pPr>
        <w:rPr>
          <w:rFonts w:ascii="ＭＳ 明朝" w:hAnsi="ＭＳ 明朝"/>
          <w:sz w:val="24"/>
        </w:rPr>
      </w:pPr>
      <w:r w:rsidRPr="00002E99">
        <w:rPr>
          <w:rFonts w:ascii="ＭＳ 明朝" w:hAnsi="ＭＳ 明朝" w:hint="eastAsia"/>
          <w:sz w:val="24"/>
        </w:rPr>
        <w:t xml:space="preserve">９　</w:t>
      </w:r>
      <w:r w:rsidR="00DF7C07" w:rsidRPr="00002E99">
        <w:rPr>
          <w:rFonts w:ascii="ＭＳ 明朝" w:hAnsi="ＭＳ 明朝" w:hint="eastAsia"/>
          <w:sz w:val="24"/>
        </w:rPr>
        <w:t>避難対策</w:t>
      </w:r>
    </w:p>
    <w:p w:rsidR="00002E99" w:rsidRDefault="00C32472" w:rsidP="00C32472">
      <w:pPr>
        <w:ind w:leftChars="100" w:left="210" w:firstLineChars="100" w:firstLine="240"/>
        <w:rPr>
          <w:rFonts w:ascii="ＭＳ 明朝" w:hAnsi="ＭＳ 明朝"/>
          <w:sz w:val="24"/>
        </w:rPr>
      </w:pPr>
      <w:r>
        <w:rPr>
          <w:rFonts w:ascii="ＭＳ 明朝" w:hAnsi="ＭＳ 明朝" w:hint="eastAsia"/>
          <w:sz w:val="24"/>
        </w:rPr>
        <w:t>避難誘導班は、</w:t>
      </w:r>
      <w:r w:rsidRPr="00002E99">
        <w:rPr>
          <w:rFonts w:ascii="ＭＳ 明朝" w:hAnsi="ＭＳ 明朝" w:hint="eastAsia"/>
          <w:sz w:val="24"/>
        </w:rPr>
        <w:t>災害</w:t>
      </w:r>
      <w:r>
        <w:rPr>
          <w:rFonts w:ascii="ＭＳ 明朝" w:hAnsi="ＭＳ 明朝" w:hint="eastAsia"/>
          <w:sz w:val="24"/>
        </w:rPr>
        <w:t>が発生し、又は発生のおそれがある場合</w:t>
      </w:r>
      <w:r w:rsidRPr="00002E99">
        <w:rPr>
          <w:rFonts w:ascii="ＭＳ 明朝" w:hAnsi="ＭＳ 明朝" w:hint="eastAsia"/>
          <w:sz w:val="24"/>
        </w:rPr>
        <w:t>には</w:t>
      </w:r>
      <w:r>
        <w:rPr>
          <w:rFonts w:ascii="ＭＳ 明朝" w:hAnsi="ＭＳ 明朝" w:hint="eastAsia"/>
          <w:sz w:val="24"/>
        </w:rPr>
        <w:t>、</w:t>
      </w:r>
      <w:r w:rsidR="008E2141">
        <w:rPr>
          <w:rFonts w:ascii="ＭＳ 明朝" w:hAnsi="ＭＳ 明朝" w:hint="eastAsia"/>
          <w:sz w:val="24"/>
        </w:rPr>
        <w:t>速やかに住民を避難場所に誘導し、避難</w:t>
      </w:r>
      <w:r w:rsidR="002E05BC">
        <w:rPr>
          <w:rFonts w:ascii="ＭＳ 明朝" w:hAnsi="ＭＳ 明朝" w:hint="eastAsia"/>
          <w:sz w:val="24"/>
        </w:rPr>
        <w:t>者名簿</w:t>
      </w:r>
      <w:r w:rsidR="00DF7C07" w:rsidRPr="00002E99">
        <w:rPr>
          <w:rFonts w:ascii="ＭＳ 明朝" w:hAnsi="ＭＳ 明朝" w:hint="eastAsia"/>
          <w:sz w:val="24"/>
        </w:rPr>
        <w:t>を作成する。また、避難路、避難場所について、</w:t>
      </w:r>
      <w:r w:rsidR="0048592C">
        <w:rPr>
          <w:rFonts w:ascii="ＭＳ 明朝" w:hAnsi="ＭＳ 明朝" w:hint="eastAsia"/>
          <w:sz w:val="24"/>
        </w:rPr>
        <w:t>防災関係機関（消防、警察、役場</w:t>
      </w:r>
      <w:r w:rsidR="003A3CDE">
        <w:rPr>
          <w:rFonts w:ascii="ＭＳ 明朝" w:hAnsi="ＭＳ 明朝" w:hint="eastAsia"/>
          <w:sz w:val="24"/>
        </w:rPr>
        <w:t>）</w:t>
      </w:r>
      <w:r w:rsidR="00DF7C07" w:rsidRPr="00002E99">
        <w:rPr>
          <w:rFonts w:ascii="ＭＳ 明朝" w:hAnsi="ＭＳ 明朝" w:hint="eastAsia"/>
          <w:sz w:val="24"/>
        </w:rPr>
        <w:t>の指示がある場合は、その指示に従うものとする。</w:t>
      </w:r>
    </w:p>
    <w:p w:rsidR="00C32472" w:rsidRPr="00C32472" w:rsidRDefault="00C32472" w:rsidP="00C32472">
      <w:pPr>
        <w:ind w:leftChars="100" w:left="210" w:firstLineChars="100" w:firstLine="240"/>
        <w:rPr>
          <w:rFonts w:ascii="ＭＳ 明朝" w:hAnsi="ＭＳ 明朝"/>
          <w:sz w:val="24"/>
        </w:rPr>
      </w:pPr>
    </w:p>
    <w:p w:rsidR="00F555D6" w:rsidRDefault="00F555D6" w:rsidP="00F555D6">
      <w:pPr>
        <w:rPr>
          <w:rFonts w:ascii="ＭＳ 明朝" w:hAnsi="ＭＳ 明朝"/>
          <w:sz w:val="24"/>
        </w:rPr>
      </w:pPr>
      <w:r>
        <w:rPr>
          <w:rFonts w:ascii="ＭＳ 明朝" w:hAnsi="ＭＳ 明朝" w:hint="eastAsia"/>
          <w:sz w:val="24"/>
        </w:rPr>
        <w:t>10</w:t>
      </w:r>
      <w:r w:rsidR="00002E99">
        <w:rPr>
          <w:rFonts w:ascii="ＭＳ 明朝" w:hAnsi="ＭＳ 明朝" w:hint="eastAsia"/>
          <w:sz w:val="24"/>
        </w:rPr>
        <w:t xml:space="preserve">　</w:t>
      </w:r>
      <w:r w:rsidR="00DF7C07" w:rsidRPr="00002E99">
        <w:rPr>
          <w:rFonts w:ascii="ＭＳ 明朝" w:hAnsi="ＭＳ 明朝" w:hint="eastAsia"/>
          <w:sz w:val="24"/>
        </w:rPr>
        <w:t>高齢者等の救護体制</w:t>
      </w:r>
    </w:p>
    <w:p w:rsidR="00DF7C07" w:rsidRPr="00002E99" w:rsidRDefault="00C32472" w:rsidP="00F555D6">
      <w:pPr>
        <w:ind w:leftChars="100" w:left="210" w:firstLineChars="100" w:firstLine="240"/>
        <w:rPr>
          <w:rFonts w:ascii="ＭＳ 明朝" w:hAnsi="ＭＳ 明朝"/>
          <w:sz w:val="24"/>
        </w:rPr>
      </w:pPr>
      <w:r>
        <w:rPr>
          <w:rFonts w:ascii="ＭＳ 明朝" w:hAnsi="ＭＳ 明朝" w:hint="eastAsia"/>
          <w:sz w:val="24"/>
        </w:rPr>
        <w:t>情報班は、</w:t>
      </w:r>
      <w:r w:rsidRPr="00002E99">
        <w:rPr>
          <w:rFonts w:ascii="ＭＳ 明朝" w:hAnsi="ＭＳ 明朝" w:hint="eastAsia"/>
          <w:sz w:val="24"/>
        </w:rPr>
        <w:t>災害</w:t>
      </w:r>
      <w:r>
        <w:rPr>
          <w:rFonts w:ascii="ＭＳ 明朝" w:hAnsi="ＭＳ 明朝" w:hint="eastAsia"/>
          <w:sz w:val="24"/>
        </w:rPr>
        <w:t>が発生し、又は発生のおそれがある場合</w:t>
      </w:r>
      <w:r w:rsidRPr="00002E99">
        <w:rPr>
          <w:rFonts w:ascii="ＭＳ 明朝" w:hAnsi="ＭＳ 明朝" w:hint="eastAsia"/>
          <w:sz w:val="24"/>
        </w:rPr>
        <w:t>には</w:t>
      </w:r>
      <w:r w:rsidR="00DF7C07" w:rsidRPr="00002E99">
        <w:rPr>
          <w:rFonts w:ascii="ＭＳ 明朝" w:hAnsi="ＭＳ 明朝" w:hint="eastAsia"/>
          <w:sz w:val="24"/>
        </w:rPr>
        <w:t>、迅速な対応ができるよう、</w:t>
      </w:r>
      <w:r w:rsidR="008B396B">
        <w:rPr>
          <w:rFonts w:ascii="ＭＳ 明朝" w:hAnsi="ＭＳ 明朝" w:hint="eastAsia"/>
          <w:sz w:val="24"/>
        </w:rPr>
        <w:t>民生委員及び</w:t>
      </w:r>
      <w:r w:rsidR="009F6951">
        <w:rPr>
          <w:rFonts w:ascii="ＭＳ 明朝" w:hAnsi="ＭＳ 明朝" w:hint="eastAsia"/>
          <w:sz w:val="24"/>
        </w:rPr>
        <w:t>地域福祉委員</w:t>
      </w:r>
      <w:r w:rsidR="002E05BC">
        <w:rPr>
          <w:rFonts w:ascii="ＭＳ 明朝" w:hAnsi="ＭＳ 明朝" w:hint="eastAsia"/>
          <w:sz w:val="24"/>
        </w:rPr>
        <w:t>と</w:t>
      </w:r>
      <w:r w:rsidR="00791C0A" w:rsidRPr="00002E99">
        <w:rPr>
          <w:rFonts w:ascii="ＭＳ 明朝" w:hAnsi="ＭＳ 明朝" w:hint="eastAsia"/>
          <w:sz w:val="24"/>
        </w:rPr>
        <w:t>連携し、</w:t>
      </w:r>
      <w:r w:rsidR="008B396B">
        <w:rPr>
          <w:rFonts w:ascii="ＭＳ 明朝" w:hAnsi="ＭＳ 明朝" w:hint="eastAsia"/>
          <w:sz w:val="24"/>
        </w:rPr>
        <w:t>あらかじめ高齢者、</w:t>
      </w:r>
      <w:r w:rsidR="002E05BC">
        <w:rPr>
          <w:rFonts w:ascii="ＭＳ 明朝" w:hAnsi="ＭＳ 明朝" w:hint="eastAsia"/>
          <w:sz w:val="24"/>
        </w:rPr>
        <w:t>障害者等の要支援者</w:t>
      </w:r>
      <w:r>
        <w:rPr>
          <w:rFonts w:ascii="ＭＳ 明朝" w:hAnsi="ＭＳ 明朝" w:hint="eastAsia"/>
          <w:sz w:val="24"/>
        </w:rPr>
        <w:t>の扶助活動を行い、</w:t>
      </w:r>
      <w:r w:rsidR="00DF7C07" w:rsidRPr="00002E99">
        <w:rPr>
          <w:rFonts w:ascii="ＭＳ 明朝" w:hAnsi="ＭＳ 明朝" w:hint="eastAsia"/>
          <w:sz w:val="24"/>
        </w:rPr>
        <w:t>避難誘導班と協力して避難誘導を行う。</w:t>
      </w:r>
    </w:p>
    <w:p w:rsidR="00002E99" w:rsidRPr="00C32472" w:rsidRDefault="00002E99" w:rsidP="00F41AE6">
      <w:pPr>
        <w:rPr>
          <w:rFonts w:ascii="ＭＳ 明朝" w:hAnsi="ＭＳ 明朝"/>
          <w:sz w:val="24"/>
        </w:rPr>
      </w:pPr>
    </w:p>
    <w:p w:rsidR="00DF7C07" w:rsidRPr="00002E99" w:rsidRDefault="00F555D6" w:rsidP="00F41AE6">
      <w:pPr>
        <w:rPr>
          <w:rFonts w:ascii="ＭＳ 明朝" w:hAnsi="ＭＳ 明朝"/>
          <w:sz w:val="24"/>
        </w:rPr>
      </w:pPr>
      <w:r>
        <w:rPr>
          <w:rFonts w:ascii="ＭＳ 明朝" w:hAnsi="ＭＳ 明朝" w:hint="eastAsia"/>
          <w:sz w:val="24"/>
        </w:rPr>
        <w:t>11</w:t>
      </w:r>
      <w:r w:rsidR="00F41AE6" w:rsidRPr="00002E99">
        <w:rPr>
          <w:rFonts w:ascii="ＭＳ 明朝" w:hAnsi="ＭＳ 明朝" w:hint="eastAsia"/>
          <w:sz w:val="24"/>
        </w:rPr>
        <w:t xml:space="preserve">　</w:t>
      </w:r>
      <w:r w:rsidR="00DF7C07" w:rsidRPr="00002E99">
        <w:rPr>
          <w:rFonts w:ascii="ＭＳ 明朝" w:hAnsi="ＭＳ 明朝" w:hint="eastAsia"/>
          <w:sz w:val="24"/>
        </w:rPr>
        <w:t>給食・給水</w:t>
      </w:r>
    </w:p>
    <w:p w:rsidR="00DF7C07" w:rsidRPr="00002E99" w:rsidRDefault="00DF7C07" w:rsidP="00F555D6">
      <w:pPr>
        <w:ind w:firstLineChars="200" w:firstLine="480"/>
        <w:rPr>
          <w:rFonts w:ascii="ＭＳ 明朝" w:hAnsi="ＭＳ 明朝"/>
          <w:sz w:val="24"/>
        </w:rPr>
      </w:pPr>
      <w:r w:rsidRPr="00002E99">
        <w:rPr>
          <w:rFonts w:ascii="ＭＳ 明朝" w:hAnsi="ＭＳ 明朝" w:hint="eastAsia"/>
          <w:sz w:val="24"/>
        </w:rPr>
        <w:t>給食給水班は、食料、飲料水の供給活動支援を行う。</w:t>
      </w:r>
    </w:p>
    <w:p w:rsidR="00002E99" w:rsidRDefault="00002E99" w:rsidP="00F41AE6">
      <w:pPr>
        <w:rPr>
          <w:rFonts w:ascii="ＭＳ 明朝" w:hAnsi="ＭＳ 明朝"/>
          <w:sz w:val="24"/>
        </w:rPr>
      </w:pPr>
    </w:p>
    <w:p w:rsidR="00DF7C07" w:rsidRPr="00002E99" w:rsidRDefault="00F555D6" w:rsidP="00F41AE6">
      <w:pPr>
        <w:rPr>
          <w:rFonts w:ascii="ＭＳ 明朝" w:hAnsi="ＭＳ 明朝"/>
          <w:sz w:val="24"/>
        </w:rPr>
      </w:pPr>
      <w:r>
        <w:rPr>
          <w:rFonts w:ascii="ＭＳ 明朝" w:hAnsi="ＭＳ 明朝" w:hint="eastAsia"/>
          <w:sz w:val="24"/>
        </w:rPr>
        <w:t>12</w:t>
      </w:r>
      <w:r w:rsidR="00F41AE6" w:rsidRPr="00002E99">
        <w:rPr>
          <w:rFonts w:ascii="ＭＳ 明朝" w:hAnsi="ＭＳ 明朝" w:hint="eastAsia"/>
          <w:sz w:val="24"/>
        </w:rPr>
        <w:t xml:space="preserve">　</w:t>
      </w:r>
      <w:r w:rsidR="00DF7C07" w:rsidRPr="00002E99">
        <w:rPr>
          <w:rFonts w:ascii="ＭＳ 明朝" w:hAnsi="ＭＳ 明朝" w:hint="eastAsia"/>
          <w:sz w:val="24"/>
        </w:rPr>
        <w:t>関係機関との協議</w:t>
      </w:r>
    </w:p>
    <w:p w:rsidR="00FC4329" w:rsidRPr="00002E99" w:rsidRDefault="002E05BC" w:rsidP="00F555D6">
      <w:pPr>
        <w:ind w:leftChars="100" w:left="210" w:firstLineChars="100" w:firstLine="240"/>
        <w:rPr>
          <w:rFonts w:ascii="ＭＳ 明朝" w:hAnsi="ＭＳ 明朝"/>
          <w:sz w:val="24"/>
        </w:rPr>
      </w:pPr>
      <w:r>
        <w:rPr>
          <w:rFonts w:ascii="ＭＳ 明朝" w:hAnsi="ＭＳ 明朝" w:hint="eastAsia"/>
          <w:sz w:val="24"/>
        </w:rPr>
        <w:t>防災会は、その活動が円滑に推進されるよう、</w:t>
      </w:r>
      <w:r w:rsidR="00DF7C07" w:rsidRPr="00002E99">
        <w:rPr>
          <w:rFonts w:ascii="ＭＳ 明朝" w:hAnsi="ＭＳ 明朝" w:hint="eastAsia"/>
          <w:sz w:val="24"/>
        </w:rPr>
        <w:t>防災</w:t>
      </w:r>
      <w:r>
        <w:rPr>
          <w:rFonts w:ascii="ＭＳ 明朝" w:hAnsi="ＭＳ 明朝" w:hint="eastAsia"/>
          <w:sz w:val="24"/>
        </w:rPr>
        <w:t>関係</w:t>
      </w:r>
      <w:r w:rsidR="00DF7C07" w:rsidRPr="00002E99">
        <w:rPr>
          <w:rFonts w:ascii="ＭＳ 明朝" w:hAnsi="ＭＳ 明朝" w:hint="eastAsia"/>
          <w:sz w:val="24"/>
        </w:rPr>
        <w:t>機関</w:t>
      </w:r>
      <w:r w:rsidR="0048592C">
        <w:rPr>
          <w:rFonts w:ascii="ＭＳ 明朝" w:hAnsi="ＭＳ 明朝" w:hint="eastAsia"/>
          <w:sz w:val="24"/>
        </w:rPr>
        <w:t>（役場、消防</w:t>
      </w:r>
      <w:r>
        <w:rPr>
          <w:rFonts w:ascii="ＭＳ 明朝" w:hAnsi="ＭＳ 明朝" w:hint="eastAsia"/>
          <w:sz w:val="24"/>
        </w:rPr>
        <w:t>）</w:t>
      </w:r>
      <w:r w:rsidR="00DF7C07" w:rsidRPr="00002E99">
        <w:rPr>
          <w:rFonts w:ascii="ＭＳ 明朝" w:hAnsi="ＭＳ 明朝" w:hint="eastAsia"/>
          <w:sz w:val="24"/>
        </w:rPr>
        <w:t>と連絡を密にし、随時指導を受けるものとする｡</w:t>
      </w:r>
    </w:p>
    <w:sectPr w:rsidR="00FC4329" w:rsidRPr="00002E99" w:rsidSect="00F41AE6">
      <w:footerReference w:type="even" r:id="rId8"/>
      <w:footerReference w:type="default" r:id="rId9"/>
      <w:pgSz w:w="11906" w:h="16838" w:code="9"/>
      <w:pgMar w:top="1701" w:right="1418" w:bottom="1418" w:left="1418"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6EE" w:rsidRDefault="009B66EE">
      <w:r>
        <w:separator/>
      </w:r>
    </w:p>
  </w:endnote>
  <w:endnote w:type="continuationSeparator" w:id="0">
    <w:p w:rsidR="009B66EE" w:rsidRDefault="009B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51" w:rsidRDefault="009F695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F6951" w:rsidRDefault="009F695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51" w:rsidRDefault="009F695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E609A">
      <w:rPr>
        <w:rStyle w:val="a6"/>
        <w:noProof/>
      </w:rPr>
      <w:t>4</w:t>
    </w:r>
    <w:r>
      <w:rPr>
        <w:rStyle w:val="a6"/>
      </w:rPr>
      <w:fldChar w:fldCharType="end"/>
    </w:r>
  </w:p>
  <w:p w:rsidR="009F6951" w:rsidRDefault="009F69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6EE" w:rsidRDefault="009B66EE">
      <w:r>
        <w:separator/>
      </w:r>
    </w:p>
  </w:footnote>
  <w:footnote w:type="continuationSeparator" w:id="0">
    <w:p w:rsidR="009B66EE" w:rsidRDefault="009B6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C6E01"/>
    <w:multiLevelType w:val="hybridMultilevel"/>
    <w:tmpl w:val="995AB6E0"/>
    <w:lvl w:ilvl="0" w:tplc="07407FA6">
      <w:start w:val="5"/>
      <w:numFmt w:val="decimal"/>
      <w:lvlText w:val="第%1条"/>
      <w:lvlJc w:val="left"/>
      <w:pPr>
        <w:tabs>
          <w:tab w:val="num" w:pos="976"/>
        </w:tabs>
        <w:ind w:left="976" w:hanging="735"/>
      </w:pPr>
    </w:lvl>
    <w:lvl w:ilvl="1" w:tplc="04090017">
      <w:start w:val="1"/>
      <w:numFmt w:val="aiueoFullWidth"/>
      <w:lvlText w:val="(%2)"/>
      <w:lvlJc w:val="left"/>
      <w:pPr>
        <w:tabs>
          <w:tab w:val="num" w:pos="1081"/>
        </w:tabs>
        <w:ind w:left="1081"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DD07D42"/>
    <w:multiLevelType w:val="hybridMultilevel"/>
    <w:tmpl w:val="12662F0E"/>
    <w:lvl w:ilvl="0" w:tplc="F1A25F94">
      <w:start w:val="1"/>
      <w:numFmt w:val="decimal"/>
      <w:lvlText w:val="第%1条"/>
      <w:lvlJc w:val="left"/>
      <w:pPr>
        <w:tabs>
          <w:tab w:val="num" w:pos="1216"/>
        </w:tabs>
        <w:ind w:left="1216" w:hanging="975"/>
      </w:pPr>
    </w:lvl>
    <w:lvl w:ilvl="1" w:tplc="B83EAED4">
      <w:start w:val="1"/>
      <w:numFmt w:val="decimal"/>
      <w:lvlText w:val="(%2)"/>
      <w:lvlJc w:val="left"/>
      <w:pPr>
        <w:tabs>
          <w:tab w:val="num" w:pos="1021"/>
        </w:tabs>
        <w:ind w:left="1021"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2A71506"/>
    <w:multiLevelType w:val="hybridMultilevel"/>
    <w:tmpl w:val="6D0A886E"/>
    <w:lvl w:ilvl="0" w:tplc="EE8C13D0">
      <w:start w:val="5"/>
      <w:numFmt w:val="decimal"/>
      <w:lvlText w:val="%1"/>
      <w:lvlJc w:val="left"/>
      <w:pPr>
        <w:tabs>
          <w:tab w:val="num" w:pos="856"/>
        </w:tabs>
        <w:ind w:left="856"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CBB3862"/>
    <w:multiLevelType w:val="hybridMultilevel"/>
    <w:tmpl w:val="497200B4"/>
    <w:lvl w:ilvl="0" w:tplc="9D14A0BE">
      <w:start w:val="3"/>
      <w:numFmt w:val="decimal"/>
      <w:lvlText w:val="%1"/>
      <w:lvlJc w:val="left"/>
      <w:pPr>
        <w:tabs>
          <w:tab w:val="num" w:pos="855"/>
        </w:tabs>
        <w:ind w:left="85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5C311D0"/>
    <w:multiLevelType w:val="hybridMultilevel"/>
    <w:tmpl w:val="56F2F878"/>
    <w:lvl w:ilvl="0" w:tplc="D026C5EE">
      <w:start w:val="1"/>
      <w:numFmt w:val="decimal"/>
      <w:lvlText w:val="%1"/>
      <w:lvlJc w:val="left"/>
      <w:pPr>
        <w:tabs>
          <w:tab w:val="num" w:pos="616"/>
        </w:tabs>
        <w:ind w:left="616" w:hanging="375"/>
      </w:pPr>
    </w:lvl>
    <w:lvl w:ilvl="1" w:tplc="C8A84826">
      <w:start w:val="1"/>
      <w:numFmt w:val="decimal"/>
      <w:lvlText w:val="(%2)"/>
      <w:lvlJc w:val="left"/>
      <w:pPr>
        <w:tabs>
          <w:tab w:val="num" w:pos="1021"/>
        </w:tabs>
        <w:ind w:left="1021"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8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8F"/>
    <w:rsid w:val="00000E08"/>
    <w:rsid w:val="00002E99"/>
    <w:rsid w:val="000170BA"/>
    <w:rsid w:val="000305E7"/>
    <w:rsid w:val="00040599"/>
    <w:rsid w:val="000454CB"/>
    <w:rsid w:val="000D7FA2"/>
    <w:rsid w:val="001108AE"/>
    <w:rsid w:val="001631AD"/>
    <w:rsid w:val="00186C43"/>
    <w:rsid w:val="001A738F"/>
    <w:rsid w:val="00206229"/>
    <w:rsid w:val="002C11F3"/>
    <w:rsid w:val="002D31A3"/>
    <w:rsid w:val="002E05BC"/>
    <w:rsid w:val="002E609A"/>
    <w:rsid w:val="00362C53"/>
    <w:rsid w:val="003A134E"/>
    <w:rsid w:val="003A3CDE"/>
    <w:rsid w:val="003C5B9A"/>
    <w:rsid w:val="00405162"/>
    <w:rsid w:val="004626AE"/>
    <w:rsid w:val="0048592C"/>
    <w:rsid w:val="004902CA"/>
    <w:rsid w:val="004B1217"/>
    <w:rsid w:val="004C1549"/>
    <w:rsid w:val="004E6810"/>
    <w:rsid w:val="005001C8"/>
    <w:rsid w:val="0058740F"/>
    <w:rsid w:val="0059378B"/>
    <w:rsid w:val="006119CD"/>
    <w:rsid w:val="00616A74"/>
    <w:rsid w:val="00671708"/>
    <w:rsid w:val="006A22B9"/>
    <w:rsid w:val="006C2832"/>
    <w:rsid w:val="006F2932"/>
    <w:rsid w:val="007555DC"/>
    <w:rsid w:val="00791C0A"/>
    <w:rsid w:val="007F1CD0"/>
    <w:rsid w:val="007F3F2E"/>
    <w:rsid w:val="008147A0"/>
    <w:rsid w:val="0082379E"/>
    <w:rsid w:val="00876341"/>
    <w:rsid w:val="008B396B"/>
    <w:rsid w:val="008E2141"/>
    <w:rsid w:val="008F6D20"/>
    <w:rsid w:val="009947D6"/>
    <w:rsid w:val="009B66EE"/>
    <w:rsid w:val="009F4005"/>
    <w:rsid w:val="009F6951"/>
    <w:rsid w:val="00A26CAE"/>
    <w:rsid w:val="00AD3C2B"/>
    <w:rsid w:val="00B21A85"/>
    <w:rsid w:val="00B45B35"/>
    <w:rsid w:val="00B62414"/>
    <w:rsid w:val="00C32472"/>
    <w:rsid w:val="00C411AD"/>
    <w:rsid w:val="00C56368"/>
    <w:rsid w:val="00CC09BB"/>
    <w:rsid w:val="00D66CF3"/>
    <w:rsid w:val="00DF7C07"/>
    <w:rsid w:val="00E00E9A"/>
    <w:rsid w:val="00E167CB"/>
    <w:rsid w:val="00E72EBF"/>
    <w:rsid w:val="00E86DCE"/>
    <w:rsid w:val="00F01916"/>
    <w:rsid w:val="00F41AE6"/>
    <w:rsid w:val="00F555D6"/>
    <w:rsid w:val="00FC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325F30"/>
  <w15:docId w15:val="{B6F4E1E6-915E-495E-BECF-363A0F5E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ind w:leftChars="1" w:left="482" w:hangingChars="200" w:hanging="480"/>
    </w:pPr>
    <w:rPr>
      <w:sz w:val="24"/>
    </w:rPr>
  </w:style>
  <w:style w:type="character" w:styleId="a6">
    <w:name w:val="page number"/>
    <w:basedOn w:val="a0"/>
    <w:semiHidden/>
  </w:style>
  <w:style w:type="paragraph" w:styleId="2">
    <w:name w:val="Body Text Indent 2"/>
    <w:basedOn w:val="a"/>
    <w:semiHidden/>
    <w:pPr>
      <w:ind w:left="1680" w:hangingChars="700" w:hanging="1680"/>
    </w:pPr>
    <w:rPr>
      <w:sz w:val="24"/>
    </w:rPr>
  </w:style>
  <w:style w:type="paragraph" w:styleId="3">
    <w:name w:val="Body Text Indent 3"/>
    <w:basedOn w:val="a"/>
    <w:semiHidden/>
    <w:pPr>
      <w:ind w:left="1" w:hanging="1"/>
    </w:pPr>
    <w:rPr>
      <w:sz w:val="24"/>
    </w:rPr>
  </w:style>
  <w:style w:type="paragraph" w:styleId="a7">
    <w:name w:val="Body Text"/>
    <w:basedOn w:val="a"/>
    <w:semiHidden/>
    <w:rPr>
      <w:rFonts w:ascii="ＭＳ 明朝" w:hAnsi="ＭＳ 明朝"/>
      <w:sz w:val="24"/>
    </w:rPr>
  </w:style>
  <w:style w:type="paragraph" w:styleId="a8">
    <w:name w:val="Balloon Text"/>
    <w:basedOn w:val="a"/>
    <w:link w:val="a9"/>
    <w:uiPriority w:val="99"/>
    <w:semiHidden/>
    <w:unhideWhenUsed/>
    <w:rsid w:val="008147A0"/>
    <w:rPr>
      <w:rFonts w:ascii="Arial" w:eastAsia="ＭＳ ゴシック" w:hAnsi="Arial"/>
      <w:sz w:val="18"/>
      <w:szCs w:val="18"/>
    </w:rPr>
  </w:style>
  <w:style w:type="character" w:customStyle="1" w:styleId="a9">
    <w:name w:val="吹き出し (文字)"/>
    <w:link w:val="a8"/>
    <w:uiPriority w:val="99"/>
    <w:semiHidden/>
    <w:rsid w:val="008147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5314-856F-453E-985B-AA3C9834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473</Words>
  <Characters>2699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○○自治会自主防災会規約（案）</vt:lpstr>
      <vt:lpstr>○○自治会自主防災会規約（案）</vt:lpstr>
    </vt:vector>
  </TitlesOfParts>
  <Company>東松山市</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○○自治会自主防災会規約（案）</dc:title>
  <dc:creator>k-ichinose</dc:creator>
  <cp:lastModifiedBy>高野 旨央</cp:lastModifiedBy>
  <cp:revision>3</cp:revision>
  <cp:lastPrinted>2016-07-07T00:11:00Z</cp:lastPrinted>
  <dcterms:created xsi:type="dcterms:W3CDTF">2018-07-19T00:12:00Z</dcterms:created>
  <dcterms:modified xsi:type="dcterms:W3CDTF">2020-01-17T00:15:00Z</dcterms:modified>
</cp:coreProperties>
</file>