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EC4" w:rsidRPr="00B32180" w:rsidRDefault="00B32180" w:rsidP="00B32180">
      <w:pPr>
        <w:jc w:val="center"/>
        <w:rPr>
          <w:sz w:val="32"/>
        </w:rPr>
      </w:pPr>
      <w:r w:rsidRPr="00B32180">
        <w:rPr>
          <w:rFonts w:hint="eastAsia"/>
          <w:sz w:val="32"/>
        </w:rPr>
        <w:t>委任状</w:t>
      </w:r>
    </w:p>
    <w:p w:rsidR="00B32180" w:rsidRDefault="00B32180" w:rsidP="00B32180"/>
    <w:p w:rsidR="00B32180" w:rsidRDefault="00B32180" w:rsidP="00B32180"/>
    <w:p w:rsidR="00B32180" w:rsidRDefault="00B32180" w:rsidP="00B32180">
      <w:r w:rsidRPr="000E1E8C">
        <w:rPr>
          <w:rFonts w:hint="eastAsia"/>
          <w:sz w:val="22"/>
        </w:rPr>
        <w:t>私は、</w:t>
      </w:r>
      <w:r w:rsidR="006D1088" w:rsidRPr="006D1088">
        <w:rPr>
          <w:rFonts w:hint="eastAsia"/>
          <w:sz w:val="22"/>
        </w:rPr>
        <w:t>住所</w:t>
      </w:r>
      <w:r w:rsidR="006D1088" w:rsidRPr="006D1088">
        <w:rPr>
          <w:rFonts w:hint="eastAsia"/>
          <w:sz w:val="22"/>
          <w:u w:val="single"/>
        </w:rPr>
        <w:t xml:space="preserve">　　</w:t>
      </w:r>
      <w:r w:rsidR="006D1088">
        <w:rPr>
          <w:rFonts w:hint="eastAsia"/>
          <w:sz w:val="22"/>
          <w:u w:val="single"/>
        </w:rPr>
        <w:t xml:space="preserve">　　　　　　　　　　　　　　　　　</w:t>
      </w:r>
      <w:r w:rsidR="006E225B">
        <w:rPr>
          <w:rFonts w:hint="eastAsia"/>
          <w:sz w:val="22"/>
        </w:rPr>
        <w:t xml:space="preserve">　</w:t>
      </w:r>
      <w:bookmarkStart w:id="0" w:name="_GoBack"/>
      <w:bookmarkEnd w:id="0"/>
      <w:r w:rsidR="006D1088">
        <w:rPr>
          <w:rFonts w:hint="eastAsia"/>
          <w:sz w:val="22"/>
        </w:rPr>
        <w:t>氏名</w:t>
      </w:r>
      <w:r w:rsidR="006D1088">
        <w:rPr>
          <w:rFonts w:hint="eastAsia"/>
          <w:sz w:val="22"/>
          <w:u w:val="single"/>
        </w:rPr>
        <w:t xml:space="preserve">　　　</w:t>
      </w:r>
      <w:r w:rsidR="006D1088" w:rsidRPr="006D1088">
        <w:rPr>
          <w:rFonts w:hint="eastAsia"/>
          <w:sz w:val="22"/>
          <w:u w:val="single"/>
        </w:rPr>
        <w:t xml:space="preserve">　　　　　　　　　　　</w:t>
      </w:r>
      <w:r w:rsidRPr="000E1E8C">
        <w:rPr>
          <w:rFonts w:hint="eastAsia"/>
          <w:sz w:val="22"/>
        </w:rPr>
        <w:t>を、代理人と定め、次の権限を委任いたします。</w:t>
      </w:r>
    </w:p>
    <w:p w:rsidR="00B32180" w:rsidRDefault="00B32180" w:rsidP="00B32180"/>
    <w:p w:rsidR="00B32180" w:rsidRDefault="00B32180" w:rsidP="00B32180"/>
    <w:p w:rsidR="00B32180" w:rsidRDefault="00B32180" w:rsidP="00B32180"/>
    <w:p w:rsidR="00B32180" w:rsidRPr="00B32180" w:rsidRDefault="00B32180" w:rsidP="00B32180">
      <w:pPr>
        <w:rPr>
          <w:sz w:val="22"/>
        </w:rPr>
      </w:pPr>
      <w:r>
        <w:rPr>
          <w:rFonts w:hint="eastAsia"/>
          <w:noProof/>
        </w:rPr>
        <mc:AlternateContent>
          <mc:Choice Requires="wps">
            <w:drawing>
              <wp:anchor distT="0" distB="0" distL="114300" distR="114300" simplePos="0" relativeHeight="251662336" behindDoc="0" locked="0" layoutInCell="1" allowOverlap="1" wp14:anchorId="567FF646" wp14:editId="0617AC82">
                <wp:simplePos x="0" y="0"/>
                <wp:positionH relativeFrom="column">
                  <wp:posOffset>4507865</wp:posOffset>
                </wp:positionH>
                <wp:positionV relativeFrom="paragraph">
                  <wp:posOffset>206375</wp:posOffset>
                </wp:positionV>
                <wp:extent cx="514350" cy="514350"/>
                <wp:effectExtent l="0" t="0" r="19050" b="19050"/>
                <wp:wrapNone/>
                <wp:docPr id="3" name="中かっこ 3"/>
                <wp:cNvGraphicFramePr/>
                <a:graphic xmlns:a="http://schemas.openxmlformats.org/drawingml/2006/main">
                  <a:graphicData uri="http://schemas.microsoft.com/office/word/2010/wordprocessingShape">
                    <wps:wsp>
                      <wps:cNvSpPr/>
                      <wps:spPr>
                        <a:xfrm>
                          <a:off x="0" y="0"/>
                          <a:ext cx="514350" cy="514350"/>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AF8A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354.95pt;margin-top:16.25pt;width:40.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" strokecolor="windowText"/>
            </w:pict>
          </mc:Fallback>
        </mc:AlternateContent>
      </w:r>
      <w:r>
        <w:rPr>
          <w:rFonts w:hint="eastAsia"/>
          <w:noProof/>
        </w:rPr>
        <mc:AlternateContent>
          <mc:Choice Requires="wps">
            <w:drawing>
              <wp:anchor distT="0" distB="0" distL="114300" distR="114300" simplePos="0" relativeHeight="251660288" behindDoc="0" locked="0" layoutInCell="1" allowOverlap="1" wp14:anchorId="7351D8C2" wp14:editId="25F581C4">
                <wp:simplePos x="0" y="0"/>
                <wp:positionH relativeFrom="column">
                  <wp:posOffset>2431415</wp:posOffset>
                </wp:positionH>
                <wp:positionV relativeFrom="paragraph">
                  <wp:posOffset>206375</wp:posOffset>
                </wp:positionV>
                <wp:extent cx="1069340" cy="514350"/>
                <wp:effectExtent l="0" t="0" r="16510" b="19050"/>
                <wp:wrapNone/>
                <wp:docPr id="2" name="中かっこ 2"/>
                <wp:cNvGraphicFramePr/>
                <a:graphic xmlns:a="http://schemas.openxmlformats.org/drawingml/2006/main">
                  <a:graphicData uri="http://schemas.microsoft.com/office/word/2010/wordprocessingShape">
                    <wps:wsp>
                      <wps:cNvSpPr/>
                      <wps:spPr>
                        <a:xfrm>
                          <a:off x="0" y="0"/>
                          <a:ext cx="1069340" cy="5143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E98D37" id="中かっこ 2" o:spid="_x0000_s1026" type="#_x0000_t186" style="position:absolute;left:0;text-align:left;margin-left:191.45pt;margin-top:16.25pt;width:84.2pt;height: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" strokecolor="black [3213]"/>
            </w:pict>
          </mc:Fallback>
        </mc:AlternateContent>
      </w:r>
      <w:r w:rsidRPr="00B32180">
        <w:rPr>
          <w:rFonts w:hint="eastAsia"/>
          <w:sz w:val="22"/>
        </w:rPr>
        <w:t>（※届出等の提出を委任する場合）</w:t>
      </w:r>
    </w:p>
    <w:p w:rsidR="00B32180" w:rsidRDefault="00B32180" w:rsidP="00B32180">
      <w:r w:rsidRPr="00B32180">
        <w:rPr>
          <w:rFonts w:hint="eastAsia"/>
          <w:sz w:val="22"/>
        </w:rPr>
        <w:t>１．公有地の拡大の推進に関する</w:t>
      </w:r>
      <w:r>
        <w:rPr>
          <w:rFonts w:hint="eastAsia"/>
          <w:sz w:val="22"/>
        </w:rPr>
        <w:t>法律</w:t>
      </w:r>
      <w:r>
        <w:rPr>
          <w:rFonts w:hint="eastAsia"/>
          <w:sz w:val="22"/>
        </w:rPr>
        <w:t xml:space="preserve">  </w:t>
      </w:r>
      <w:r w:rsidRPr="00B32180">
        <w:rPr>
          <w:rFonts w:hint="eastAsia"/>
          <w:sz w:val="22"/>
        </w:rPr>
        <w:t>第四条第一</w:t>
      </w:r>
      <w:r>
        <w:rPr>
          <w:rFonts w:hint="eastAsia"/>
          <w:sz w:val="22"/>
        </w:rPr>
        <w:t>項</w:t>
      </w:r>
      <w:r>
        <w:rPr>
          <w:rFonts w:hint="eastAsia"/>
          <w:sz w:val="22"/>
        </w:rPr>
        <w:t xml:space="preserve">  </w:t>
      </w:r>
      <w:r w:rsidRPr="00B32180">
        <w:rPr>
          <w:rFonts w:hint="eastAsia"/>
          <w:sz w:val="22"/>
        </w:rPr>
        <w:t>の規定に基づく</w:t>
      </w:r>
      <w:r>
        <w:rPr>
          <w:rFonts w:hint="eastAsia"/>
          <w:sz w:val="22"/>
        </w:rPr>
        <w:t xml:space="preserve">  </w:t>
      </w:r>
      <w:r>
        <w:rPr>
          <w:rFonts w:hint="eastAsia"/>
          <w:sz w:val="22"/>
        </w:rPr>
        <w:t>届出</w:t>
      </w:r>
      <w:r>
        <w:rPr>
          <w:rFonts w:hint="eastAsia"/>
          <w:sz w:val="22"/>
        </w:rPr>
        <w:t xml:space="preserve">  </w:t>
      </w:r>
      <w:r w:rsidRPr="00B32180">
        <w:rPr>
          <w:rFonts w:hint="eastAsia"/>
          <w:sz w:val="22"/>
        </w:rPr>
        <w:t>に関わる事務</w:t>
      </w:r>
    </w:p>
    <w:p w:rsidR="00B32180" w:rsidRDefault="00B32180" w:rsidP="00B32180">
      <w:r>
        <w:rPr>
          <w:rFonts w:hint="eastAsia"/>
        </w:rPr>
        <w:t xml:space="preserve">                                      </w:t>
      </w:r>
      <w:r w:rsidRPr="00B32180">
        <w:rPr>
          <w:rFonts w:hint="eastAsia"/>
          <w:sz w:val="22"/>
        </w:rPr>
        <w:t>第五条</w:t>
      </w:r>
      <w:r>
        <w:rPr>
          <w:rFonts w:hint="eastAsia"/>
        </w:rPr>
        <w:t>第一項</w:t>
      </w:r>
      <w:r>
        <w:rPr>
          <w:rFonts w:hint="eastAsia"/>
        </w:rPr>
        <w:t xml:space="preserve">                   </w:t>
      </w:r>
      <w:r>
        <w:rPr>
          <w:rFonts w:hint="eastAsia"/>
        </w:rPr>
        <w:t>申出</w:t>
      </w:r>
    </w:p>
    <w:p w:rsidR="00B32180" w:rsidRDefault="00B32180" w:rsidP="00B32180"/>
    <w:p w:rsidR="00B32180" w:rsidRDefault="00B32180" w:rsidP="00B32180"/>
    <w:p w:rsidR="00B32180" w:rsidRDefault="00B32180" w:rsidP="00B32180"/>
    <w:p w:rsidR="00B32180" w:rsidRPr="00B32180" w:rsidRDefault="00B32180" w:rsidP="00B32180">
      <w:pPr>
        <w:rPr>
          <w:sz w:val="22"/>
        </w:rPr>
      </w:pPr>
      <w:r w:rsidRPr="00B32180">
        <w:rPr>
          <w:rFonts w:hint="eastAsia"/>
          <w:sz w:val="22"/>
        </w:rPr>
        <w:t>（※買取り協議等の通知の受け取りを委任する場合）</w:t>
      </w:r>
    </w:p>
    <w:p w:rsidR="00B32180" w:rsidRPr="00B32180" w:rsidRDefault="00B32180" w:rsidP="00B32180">
      <w:pPr>
        <w:rPr>
          <w:sz w:val="22"/>
        </w:rPr>
      </w:pPr>
      <w:r w:rsidRPr="00B32180">
        <w:rPr>
          <w:rFonts w:hint="eastAsia"/>
          <w:sz w:val="22"/>
        </w:rPr>
        <w:t>１．公有地の拡大の推進に関する法律第六条第一項又は第三項の通知の受領について</w:t>
      </w:r>
    </w:p>
    <w:p w:rsidR="00B32180" w:rsidRDefault="00B32180" w:rsidP="00B32180">
      <w:pPr>
        <w:rPr>
          <w:sz w:val="22"/>
        </w:rPr>
      </w:pPr>
    </w:p>
    <w:p w:rsidR="00B32180" w:rsidRPr="00B32180" w:rsidRDefault="00B32180" w:rsidP="00B32180">
      <w:pPr>
        <w:rPr>
          <w:sz w:val="22"/>
        </w:rPr>
      </w:pPr>
    </w:p>
    <w:p w:rsidR="00B32180" w:rsidRPr="00B32180" w:rsidRDefault="00B32180" w:rsidP="00B32180">
      <w:pPr>
        <w:ind w:firstLineChars="2500" w:firstLine="5500"/>
        <w:rPr>
          <w:sz w:val="22"/>
        </w:rPr>
      </w:pPr>
      <w:r w:rsidRPr="00B32180">
        <w:rPr>
          <w:rFonts w:hint="eastAsia"/>
          <w:sz w:val="22"/>
        </w:rPr>
        <w:t>上、委任いたします。</w:t>
      </w:r>
    </w:p>
    <w:p w:rsidR="00B32180" w:rsidRPr="00B32180" w:rsidRDefault="00B32180" w:rsidP="00B32180">
      <w:pPr>
        <w:rPr>
          <w:sz w:val="22"/>
        </w:rPr>
      </w:pPr>
    </w:p>
    <w:p w:rsidR="00B32180" w:rsidRPr="00B32180" w:rsidRDefault="00B32180" w:rsidP="00B32180">
      <w:pPr>
        <w:rPr>
          <w:sz w:val="22"/>
        </w:rPr>
      </w:pPr>
    </w:p>
    <w:p w:rsidR="00B32180" w:rsidRPr="00B32180" w:rsidRDefault="006D1088" w:rsidP="000E1E8C">
      <w:pPr>
        <w:ind w:firstLineChars="1800" w:firstLine="3960"/>
        <w:rPr>
          <w:sz w:val="22"/>
        </w:rPr>
      </w:pPr>
      <w:r>
        <w:rPr>
          <w:rFonts w:hint="eastAsia"/>
          <w:sz w:val="22"/>
        </w:rPr>
        <w:t>令和</w:t>
      </w:r>
      <w:r w:rsidR="00B32180" w:rsidRPr="00B32180">
        <w:rPr>
          <w:rFonts w:hint="eastAsia"/>
          <w:sz w:val="22"/>
        </w:rPr>
        <w:t xml:space="preserve">　　　年　　　月　　　日</w:t>
      </w:r>
    </w:p>
    <w:p w:rsidR="00B32180" w:rsidRDefault="00B32180" w:rsidP="00B32180">
      <w:pPr>
        <w:rPr>
          <w:sz w:val="22"/>
        </w:rPr>
      </w:pPr>
    </w:p>
    <w:p w:rsidR="006D1088" w:rsidRPr="00B32180" w:rsidRDefault="006D1088" w:rsidP="00B32180">
      <w:pPr>
        <w:rPr>
          <w:sz w:val="22"/>
        </w:rPr>
      </w:pPr>
      <w:r>
        <w:rPr>
          <w:rFonts w:hint="eastAsia"/>
          <w:sz w:val="22"/>
        </w:rPr>
        <w:t xml:space="preserve">　　　　　　　　　　　　　　　　　　</w:t>
      </w:r>
      <w:r w:rsidR="00EE7959">
        <w:rPr>
          <w:rFonts w:hint="eastAsia"/>
          <w:sz w:val="22"/>
        </w:rPr>
        <w:t>委任者</w:t>
      </w:r>
    </w:p>
    <w:p w:rsidR="006D1088" w:rsidRDefault="00B32180" w:rsidP="006D1088">
      <w:pPr>
        <w:ind w:firstLineChars="1900" w:firstLine="4180"/>
        <w:rPr>
          <w:sz w:val="22"/>
          <w:u w:val="single"/>
        </w:rPr>
      </w:pPr>
      <w:r w:rsidRPr="00B32180">
        <w:rPr>
          <w:rFonts w:hint="eastAsia"/>
          <w:sz w:val="22"/>
        </w:rPr>
        <w:t>住所</w:t>
      </w:r>
      <w:r w:rsidR="006D1088" w:rsidRPr="00EE7959">
        <w:rPr>
          <w:rFonts w:hint="eastAsia"/>
          <w:sz w:val="22"/>
          <w:u w:val="single"/>
        </w:rPr>
        <w:t xml:space="preserve">　　　　　　　　　　　　　　　　　</w:t>
      </w:r>
      <w:r w:rsidRPr="00EE7959">
        <w:rPr>
          <w:rFonts w:hint="eastAsia"/>
          <w:sz w:val="22"/>
          <w:u w:val="single"/>
        </w:rPr>
        <w:t xml:space="preserve">　</w:t>
      </w:r>
      <w:r w:rsidR="006D1088" w:rsidRPr="00EE7959">
        <w:rPr>
          <w:rFonts w:hint="eastAsia"/>
          <w:sz w:val="22"/>
          <w:u w:val="single"/>
        </w:rPr>
        <w:t xml:space="preserve">　</w:t>
      </w:r>
    </w:p>
    <w:p w:rsidR="00EE7959" w:rsidRPr="00EE7959" w:rsidRDefault="00EE7959" w:rsidP="006D1088">
      <w:pPr>
        <w:ind w:firstLineChars="1900" w:firstLine="5320"/>
        <w:rPr>
          <w:sz w:val="28"/>
          <w:u w:val="single"/>
        </w:rPr>
      </w:pPr>
    </w:p>
    <w:p w:rsidR="00EE7959" w:rsidRPr="00EE7959" w:rsidRDefault="00EE7959" w:rsidP="00EE7959">
      <w:pPr>
        <w:ind w:firstLineChars="1900" w:firstLine="4180"/>
        <w:rPr>
          <w:sz w:val="28"/>
          <w:u w:val="single"/>
        </w:rPr>
      </w:pPr>
      <w:r>
        <w:rPr>
          <w:rFonts w:hint="eastAsia"/>
          <w:sz w:val="22"/>
        </w:rPr>
        <w:t>氏名</w:t>
      </w:r>
      <w:r w:rsidRPr="00EE7959">
        <w:rPr>
          <w:rFonts w:hint="eastAsia"/>
          <w:sz w:val="22"/>
          <w:u w:val="single"/>
        </w:rPr>
        <w:t xml:space="preserve">　　　　　　　　　　　　　　　　　　　</w:t>
      </w:r>
    </w:p>
    <w:sectPr w:rsidR="00EE7959" w:rsidRPr="00EE7959" w:rsidSect="00B32180">
      <w:headerReference w:type="default" r:id="rId7"/>
      <w:pgSz w:w="11906" w:h="16838" w:code="9"/>
      <w:pgMar w:top="1985" w:right="1304"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180" w:rsidRDefault="00B32180" w:rsidP="00B32180">
      <w:r>
        <w:separator/>
      </w:r>
    </w:p>
  </w:endnote>
  <w:endnote w:type="continuationSeparator" w:id="0">
    <w:p w:rsidR="00B32180" w:rsidRDefault="00B32180" w:rsidP="00B3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180" w:rsidRDefault="00B32180" w:rsidP="00B32180">
      <w:r>
        <w:separator/>
      </w:r>
    </w:p>
  </w:footnote>
  <w:footnote w:type="continuationSeparator" w:id="0">
    <w:p w:rsidR="00B32180" w:rsidRDefault="00B32180" w:rsidP="00B32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80" w:rsidRDefault="00B32180" w:rsidP="00EE7959">
    <w:pPr>
      <w:ind w:right="840"/>
    </w:pPr>
  </w:p>
  <w:p w:rsidR="00B32180" w:rsidRDefault="00B321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80"/>
    <w:rsid w:val="000E1E8C"/>
    <w:rsid w:val="006D1088"/>
    <w:rsid w:val="006E225B"/>
    <w:rsid w:val="00B32180"/>
    <w:rsid w:val="00EE7959"/>
    <w:rsid w:val="00F65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86FF7F"/>
  <w15:docId w15:val="{B83E4119-64CE-40FD-A112-C77981F2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180"/>
    <w:pPr>
      <w:tabs>
        <w:tab w:val="center" w:pos="4252"/>
        <w:tab w:val="right" w:pos="8504"/>
      </w:tabs>
      <w:snapToGrid w:val="0"/>
    </w:pPr>
  </w:style>
  <w:style w:type="character" w:customStyle="1" w:styleId="a4">
    <w:name w:val="ヘッダー (文字)"/>
    <w:basedOn w:val="a0"/>
    <w:link w:val="a3"/>
    <w:uiPriority w:val="99"/>
    <w:rsid w:val="00B32180"/>
  </w:style>
  <w:style w:type="paragraph" w:styleId="a5">
    <w:name w:val="footer"/>
    <w:basedOn w:val="a"/>
    <w:link w:val="a6"/>
    <w:uiPriority w:val="99"/>
    <w:unhideWhenUsed/>
    <w:rsid w:val="00B32180"/>
    <w:pPr>
      <w:tabs>
        <w:tab w:val="center" w:pos="4252"/>
        <w:tab w:val="right" w:pos="8504"/>
      </w:tabs>
      <w:snapToGrid w:val="0"/>
    </w:pPr>
  </w:style>
  <w:style w:type="character" w:customStyle="1" w:styleId="a6">
    <w:name w:val="フッター (文字)"/>
    <w:basedOn w:val="a0"/>
    <w:link w:val="a5"/>
    <w:uiPriority w:val="99"/>
    <w:rsid w:val="00B32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519ED-AE7C-4994-BE2E-F5546F6E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埼玉県小川町</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石川俊一</dc:creator>
  <cp:lastModifiedBy>栗原 麻衣</cp:lastModifiedBy>
  <cp:revision>3</cp:revision>
  <cp:lastPrinted>2022-10-21T05:48:00Z</cp:lastPrinted>
  <dcterms:created xsi:type="dcterms:W3CDTF">2017-03-30T12:11:00Z</dcterms:created>
  <dcterms:modified xsi:type="dcterms:W3CDTF">2022-10-21T05:48:00Z</dcterms:modified>
</cp:coreProperties>
</file>