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様式第２号（第３条関係）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化製場等設置許可申請書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  <w:jc w:val="right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  <w:jc w:val="right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化製場・死亡獣畜取扱場・化製場等に関する法律第８条に規定する施設の設置の許可を受けたいので、次のとおり申請します。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化製場（死亡獣畜取扱場）の設置場所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化製場（死亡獣畜取扱場）の名称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化製場又は死亡獣畜取扱場の区別</w:t>
      </w:r>
    </w:p>
    <w:p w:rsidR="00B71E60" w:rsidRPr="005E0CCD" w:rsidRDefault="00B71E60" w:rsidP="00B71E60">
      <w:pPr>
        <w:ind w:left="456" w:hangingChars="200" w:hanging="456"/>
      </w:pPr>
      <w:r w:rsidRPr="005E0CCD">
        <w:rPr>
          <w:rFonts w:hint="eastAsia"/>
        </w:rPr>
        <w:t xml:space="preserve">　４　死亡獣畜取扱場にあつては、死亡獣畜の解体、埋却又は焼却のいずれを行うものであるかの区別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５　埋却を行う死亡獣畜取扱場にあつては、その区域の概要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６　化製場にあつては、製品及び取扱原料の種目並びに原料の処理方法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７　化製場（死亡獣畜取扱場）の構造設備の概要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８　管理者の住所及び氏名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添付書類</w:t>
      </w:r>
    </w:p>
    <w:p w:rsidR="00B71E60" w:rsidRPr="005E0CCD" w:rsidRDefault="00B71E60" w:rsidP="00B71E60">
      <w:pPr>
        <w:ind w:left="685" w:hangingChars="300" w:hanging="685"/>
      </w:pPr>
      <w:r w:rsidRPr="005E0CCD">
        <w:rPr>
          <w:rFonts w:hint="eastAsia"/>
        </w:rPr>
        <w:t xml:space="preserve">　　１　化製場（死亡獣畜取扱場）の位置、敷地、面積及び周囲２００メートル以内の見取図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２　建物の構造仕様書及び平面図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３　埋却の区域の状況を示した図面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４　隣地の同意書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５　建物又は敷地が他人の所有に係るものであるときは、その承諾書</w:t>
      </w:r>
    </w:p>
    <w:p w:rsidR="00B71E60" w:rsidRPr="00B71E60" w:rsidRDefault="00B71E60" w:rsidP="00620737">
      <w:pPr>
        <w:ind w:left="228" w:hangingChars="100" w:hanging="228"/>
      </w:pPr>
      <w:r w:rsidRPr="005E0CCD">
        <w:rPr>
          <w:rFonts w:hint="eastAsia"/>
        </w:rPr>
        <w:t xml:space="preserve">　　６　前各号に掲げるほか、町長が必要と認める書類</w:t>
      </w:r>
      <w:bookmarkStart w:id="0" w:name="_GoBack"/>
      <w:bookmarkEnd w:id="0"/>
    </w:p>
    <w:sectPr w:rsidR="00B71E60" w:rsidRPr="00B71E60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7A" w:rsidRDefault="001C337A" w:rsidP="004772E3">
      <w:r>
        <w:separator/>
      </w:r>
    </w:p>
  </w:endnote>
  <w:endnote w:type="continuationSeparator" w:id="0">
    <w:p w:rsidR="001C337A" w:rsidRDefault="001C337A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7A" w:rsidRDefault="001C337A" w:rsidP="004772E3">
      <w:r>
        <w:separator/>
      </w:r>
    </w:p>
  </w:footnote>
  <w:footnote w:type="continuationSeparator" w:id="0">
    <w:p w:rsidR="001C337A" w:rsidRDefault="001C337A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337A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20737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2020-07-19T02:16:00Z</dcterms:modified>
</cp:coreProperties>
</file>